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A61E7" w14:textId="77777777" w:rsidR="009F61C9" w:rsidRPr="005E760F" w:rsidRDefault="009F61C9" w:rsidP="00745FC8">
      <w:pPr>
        <w:pStyle w:val="Overskrift8"/>
        <w:jc w:val="left"/>
        <w:rPr>
          <w:lang w:val="en-US"/>
        </w:rPr>
      </w:pPr>
      <w:bookmarkStart w:id="0" w:name="_GoBack"/>
      <w:bookmarkEnd w:id="0"/>
    </w:p>
    <w:p w14:paraId="601AAF49" w14:textId="1FF64C58" w:rsidR="004D41DF" w:rsidRPr="005E760F" w:rsidRDefault="005D1542" w:rsidP="00C8052C">
      <w:pPr>
        <w:pStyle w:val="Titel"/>
        <w:rPr>
          <w:lang w:val="en-US"/>
        </w:rPr>
      </w:pPr>
      <w:r>
        <w:rPr>
          <w:lang w:val="en-US"/>
        </w:rPr>
        <w:t>August</w:t>
      </w:r>
      <w:r w:rsidR="00D0785F" w:rsidRPr="005E760F">
        <w:rPr>
          <w:lang w:val="en-US"/>
        </w:rPr>
        <w:t xml:space="preserve"> 201</w:t>
      </w:r>
      <w:r w:rsidR="00BB68A2" w:rsidRPr="005E760F">
        <w:rPr>
          <w:lang w:val="en-US"/>
        </w:rPr>
        <w:t>5</w:t>
      </w:r>
      <w:r w:rsidR="00985EAD" w:rsidRPr="005E760F">
        <w:rPr>
          <w:lang w:val="en-US"/>
        </w:rPr>
        <w:t xml:space="preserve"> </w:t>
      </w:r>
      <w:r w:rsidR="00147B13" w:rsidRPr="005E760F">
        <w:rPr>
          <w:lang w:val="en-US"/>
        </w:rPr>
        <w:t xml:space="preserve">ARCTIC </w:t>
      </w:r>
      <w:r w:rsidR="003C5288" w:rsidRPr="005E760F">
        <w:rPr>
          <w:lang w:val="en-US"/>
        </w:rPr>
        <w:t>SDI BOARD</w:t>
      </w:r>
      <w:r w:rsidR="009274CA" w:rsidRPr="005E760F">
        <w:rPr>
          <w:lang w:val="en-US"/>
        </w:rPr>
        <w:t xml:space="preserve"> MEETING</w:t>
      </w:r>
    </w:p>
    <w:p w14:paraId="7AC37196" w14:textId="7D271290" w:rsidR="00231C3F" w:rsidRPr="005E760F" w:rsidRDefault="00231C3F" w:rsidP="00231C3F">
      <w:pPr>
        <w:rPr>
          <w:lang w:val="en-US"/>
        </w:rPr>
      </w:pPr>
    </w:p>
    <w:p w14:paraId="36E9812D" w14:textId="66249D70" w:rsidR="00D0785F" w:rsidRPr="005E760F" w:rsidRDefault="00C8052C" w:rsidP="00815D06">
      <w:pPr>
        <w:pStyle w:val="Overskrift1"/>
        <w:jc w:val="center"/>
        <w:rPr>
          <w:lang w:val="en-US"/>
        </w:rPr>
      </w:pPr>
      <w:r w:rsidRPr="005E760F">
        <w:rPr>
          <w:lang w:val="en-US"/>
        </w:rPr>
        <w:t>Pre</w:t>
      </w:r>
      <w:r w:rsidR="009C6C00" w:rsidRPr="005E760F">
        <w:rPr>
          <w:lang w:val="en-US"/>
        </w:rPr>
        <w:t>liminary</w:t>
      </w:r>
      <w:r w:rsidR="00231C3F" w:rsidRPr="005E760F">
        <w:rPr>
          <w:lang w:val="en-US"/>
        </w:rPr>
        <w:t xml:space="preserve"> </w:t>
      </w:r>
      <w:r w:rsidR="00D0785F" w:rsidRPr="005E760F">
        <w:rPr>
          <w:lang w:val="en-US"/>
        </w:rPr>
        <w:t>AGENDA</w:t>
      </w:r>
    </w:p>
    <w:p w14:paraId="370D7497" w14:textId="5F0007A9" w:rsidR="00D0785F" w:rsidRPr="005E760F" w:rsidRDefault="00D0785F" w:rsidP="00D0785F">
      <w:pPr>
        <w:rPr>
          <w:lang w:val="en-US"/>
        </w:rPr>
      </w:pPr>
    </w:p>
    <w:p w14:paraId="1A3E8526" w14:textId="77777777" w:rsidR="004E4C09" w:rsidRPr="005E760F" w:rsidRDefault="004E4C09">
      <w:pPr>
        <w:pStyle w:val="Brdtekst"/>
        <w:tabs>
          <w:tab w:val="clear" w:pos="1418"/>
        </w:tabs>
        <w:rPr>
          <w:lang w:val="en-US"/>
        </w:rPr>
      </w:pPr>
    </w:p>
    <w:p w14:paraId="6B86B06F" w14:textId="71BCFBA8" w:rsidR="00B64894" w:rsidRPr="005E760F" w:rsidRDefault="00B64894" w:rsidP="00B64894">
      <w:pPr>
        <w:ind w:left="3912" w:hanging="3912"/>
        <w:rPr>
          <w:sz w:val="24"/>
          <w:szCs w:val="24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>Point of time:</w:t>
      </w:r>
      <w:r w:rsidRPr="005E760F">
        <w:rPr>
          <w:sz w:val="24"/>
          <w:szCs w:val="24"/>
          <w:lang w:val="en-US"/>
        </w:rPr>
        <w:t xml:space="preserve"> </w:t>
      </w:r>
      <w:r w:rsidRPr="005E760F">
        <w:rPr>
          <w:sz w:val="24"/>
          <w:szCs w:val="24"/>
          <w:lang w:val="en-US"/>
        </w:rPr>
        <w:tab/>
      </w:r>
      <w:r w:rsidR="005D1542">
        <w:rPr>
          <w:sz w:val="24"/>
          <w:szCs w:val="24"/>
          <w:lang w:val="en-US"/>
        </w:rPr>
        <w:t>August 5</w:t>
      </w:r>
      <w:r w:rsidR="009C6C00" w:rsidRPr="005E760F">
        <w:rPr>
          <w:sz w:val="24"/>
          <w:szCs w:val="24"/>
          <w:lang w:val="en-US"/>
        </w:rPr>
        <w:t>, 2015</w:t>
      </w:r>
    </w:p>
    <w:p w14:paraId="292B83EB" w14:textId="77777777" w:rsidR="00B64894" w:rsidRPr="005E760F" w:rsidRDefault="00B64894" w:rsidP="00B64894">
      <w:pPr>
        <w:ind w:left="3912" w:hanging="3912"/>
        <w:rPr>
          <w:sz w:val="24"/>
          <w:szCs w:val="24"/>
          <w:lang w:val="en-US"/>
        </w:rPr>
      </w:pPr>
    </w:p>
    <w:p w14:paraId="0568FBDF" w14:textId="397F1560" w:rsidR="005D1542" w:rsidRPr="005D1542" w:rsidRDefault="00B64894" w:rsidP="005D1542">
      <w:pPr>
        <w:ind w:left="3912" w:hanging="3912"/>
        <w:rPr>
          <w:sz w:val="24"/>
          <w:szCs w:val="24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>Locality:</w:t>
      </w:r>
      <w:r w:rsidR="00823687" w:rsidRPr="005E760F">
        <w:rPr>
          <w:sz w:val="24"/>
          <w:szCs w:val="24"/>
          <w:lang w:val="en-US"/>
        </w:rPr>
        <w:tab/>
      </w:r>
      <w:r w:rsidR="005D1542">
        <w:rPr>
          <w:sz w:val="24"/>
          <w:szCs w:val="24"/>
          <w:lang w:val="en-US"/>
        </w:rPr>
        <w:t>Headquarters of the United Nations, New York, New York</w:t>
      </w:r>
    </w:p>
    <w:p w14:paraId="4A4E9B31" w14:textId="77777777" w:rsidR="00B64894" w:rsidRPr="005E760F" w:rsidRDefault="00B64894" w:rsidP="00B64894">
      <w:pPr>
        <w:ind w:left="3912" w:hanging="3912"/>
        <w:rPr>
          <w:sz w:val="24"/>
          <w:szCs w:val="24"/>
          <w:lang w:val="en-US"/>
        </w:rPr>
      </w:pPr>
    </w:p>
    <w:p w14:paraId="44A478B3" w14:textId="77777777" w:rsidR="00B64894" w:rsidRPr="005E760F" w:rsidRDefault="00B64894" w:rsidP="00B64894">
      <w:pPr>
        <w:ind w:left="3912" w:hanging="3912"/>
        <w:rPr>
          <w:sz w:val="24"/>
          <w:szCs w:val="24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>Meeting language</w:t>
      </w:r>
      <w:r w:rsidRPr="005E760F">
        <w:rPr>
          <w:b/>
          <w:sz w:val="24"/>
          <w:szCs w:val="24"/>
          <w:lang w:val="en-US"/>
        </w:rPr>
        <w:t>:</w:t>
      </w:r>
      <w:r w:rsidRPr="005E760F">
        <w:rPr>
          <w:sz w:val="24"/>
          <w:szCs w:val="24"/>
          <w:lang w:val="en-US"/>
        </w:rPr>
        <w:tab/>
        <w:t>English</w:t>
      </w:r>
    </w:p>
    <w:p w14:paraId="74B732F5" w14:textId="77777777" w:rsidR="00B64894" w:rsidRPr="005E760F" w:rsidRDefault="00B64894" w:rsidP="00B64894">
      <w:pPr>
        <w:ind w:left="3912" w:hanging="3912"/>
        <w:rPr>
          <w:sz w:val="24"/>
          <w:szCs w:val="24"/>
          <w:lang w:val="en-US"/>
        </w:rPr>
      </w:pPr>
    </w:p>
    <w:p w14:paraId="332AC93B" w14:textId="77777777" w:rsidR="009C6C00" w:rsidRPr="005E760F" w:rsidRDefault="00B64894" w:rsidP="00983093">
      <w:pPr>
        <w:spacing w:after="120"/>
        <w:rPr>
          <w:sz w:val="24"/>
          <w:szCs w:val="24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>Main purpose of the meeting:</w:t>
      </w:r>
      <w:r w:rsidR="009C6C00" w:rsidRPr="005E760F">
        <w:rPr>
          <w:sz w:val="24"/>
          <w:szCs w:val="24"/>
          <w:lang w:val="en-US"/>
        </w:rPr>
        <w:t xml:space="preserve"> </w:t>
      </w:r>
      <w:r w:rsidR="009C6C00" w:rsidRPr="005E760F">
        <w:rPr>
          <w:sz w:val="24"/>
          <w:szCs w:val="24"/>
          <w:lang w:val="en-US"/>
        </w:rPr>
        <w:tab/>
      </w:r>
    </w:p>
    <w:p w14:paraId="33B9EA7B" w14:textId="4C1EFF59" w:rsidR="00BE1707" w:rsidRDefault="005D1542" w:rsidP="00BE1707">
      <w:pPr>
        <w:rPr>
          <w:sz w:val="24"/>
          <w:szCs w:val="24"/>
          <w:shd w:val="clear" w:color="auto" w:fill="FFFFFF"/>
          <w:lang w:val="en-US" w:eastAsia="en-US"/>
        </w:rPr>
      </w:pPr>
      <w:r>
        <w:rPr>
          <w:sz w:val="24"/>
          <w:szCs w:val="24"/>
          <w:lang w:val="en-US"/>
        </w:rPr>
        <w:t xml:space="preserve">The </w:t>
      </w:r>
      <w:r w:rsidRPr="00BE1707">
        <w:rPr>
          <w:sz w:val="24"/>
          <w:szCs w:val="24"/>
          <w:lang w:val="en-US"/>
        </w:rPr>
        <w:t>Arct</w:t>
      </w:r>
      <w:r w:rsidR="00BE1707">
        <w:rPr>
          <w:sz w:val="24"/>
          <w:szCs w:val="24"/>
          <w:lang w:val="en-US"/>
        </w:rPr>
        <w:t xml:space="preserve">ic SDI Board will have a </w:t>
      </w:r>
      <w:r w:rsidRPr="00BE1707">
        <w:rPr>
          <w:sz w:val="24"/>
          <w:szCs w:val="24"/>
          <w:lang w:val="en-US"/>
        </w:rPr>
        <w:t xml:space="preserve">meeting to coincide with the Fifth Session of the UN-GGIM.  The Board will consider </w:t>
      </w:r>
      <w:r w:rsidR="00BE1707" w:rsidRPr="00BE1707">
        <w:rPr>
          <w:sz w:val="24"/>
          <w:szCs w:val="24"/>
          <w:shd w:val="clear" w:color="auto" w:fill="FFFFFF"/>
          <w:lang w:val="en-US" w:eastAsia="en-US"/>
        </w:rPr>
        <w:t>the Pan-Arctic</w:t>
      </w:r>
      <w:r w:rsidR="00BE1707">
        <w:rPr>
          <w:sz w:val="24"/>
          <w:szCs w:val="24"/>
          <w:shd w:val="clear" w:color="auto" w:fill="FFFFFF"/>
          <w:lang w:val="en-US" w:eastAsia="en-US"/>
        </w:rPr>
        <w:t xml:space="preserve"> digital elevation map and options for moving forward.</w:t>
      </w:r>
    </w:p>
    <w:p w14:paraId="624D0358" w14:textId="77777777" w:rsidR="00B64894" w:rsidRPr="005E760F" w:rsidRDefault="00B64894" w:rsidP="00BE1707">
      <w:pPr>
        <w:rPr>
          <w:sz w:val="24"/>
          <w:szCs w:val="24"/>
          <w:lang w:val="en-US"/>
        </w:rPr>
      </w:pPr>
    </w:p>
    <w:p w14:paraId="3F8632A4" w14:textId="72386F38" w:rsidR="00983093" w:rsidRPr="005E760F" w:rsidRDefault="009C6C00" w:rsidP="00983093">
      <w:pPr>
        <w:spacing w:after="120"/>
        <w:rPr>
          <w:b/>
          <w:sz w:val="24"/>
          <w:szCs w:val="24"/>
          <w:u w:val="single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 xml:space="preserve">Meeting </w:t>
      </w:r>
      <w:r w:rsidR="00210C7C" w:rsidRPr="005E760F">
        <w:rPr>
          <w:b/>
          <w:sz w:val="24"/>
          <w:szCs w:val="24"/>
          <w:u w:val="single"/>
          <w:lang w:val="en-US"/>
        </w:rPr>
        <w:t>t</w:t>
      </w:r>
      <w:r w:rsidRPr="005E760F">
        <w:rPr>
          <w:b/>
          <w:sz w:val="24"/>
          <w:szCs w:val="24"/>
          <w:u w:val="single"/>
          <w:lang w:val="en-US"/>
        </w:rPr>
        <w:t>ime</w:t>
      </w:r>
      <w:r w:rsidR="00983093" w:rsidRPr="005E760F">
        <w:rPr>
          <w:b/>
          <w:sz w:val="24"/>
          <w:szCs w:val="24"/>
          <w:u w:val="single"/>
          <w:lang w:val="en-US"/>
        </w:rPr>
        <w:t>:</w:t>
      </w:r>
    </w:p>
    <w:p w14:paraId="1A519818" w14:textId="7B4D282B" w:rsidR="009C6C00" w:rsidRPr="005E760F" w:rsidRDefault="00FB5AC7" w:rsidP="00983093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Wednesday, August 5, 2015, 8:30 – 10:00am</w:t>
      </w:r>
    </w:p>
    <w:p w14:paraId="47449461" w14:textId="77777777" w:rsidR="00983093" w:rsidRPr="005E760F" w:rsidRDefault="00983093" w:rsidP="00F7107E">
      <w:pPr>
        <w:rPr>
          <w:b/>
          <w:szCs w:val="22"/>
          <w:lang w:val="en-US"/>
        </w:rPr>
      </w:pPr>
    </w:p>
    <w:p w14:paraId="2CFD27E7" w14:textId="4DB1D3E9" w:rsidR="00F7107E" w:rsidRPr="005E760F" w:rsidRDefault="00A64DD5" w:rsidP="00F7107E">
      <w:pPr>
        <w:rPr>
          <w:b/>
          <w:sz w:val="24"/>
          <w:szCs w:val="24"/>
          <w:u w:val="single"/>
          <w:lang w:val="en-US"/>
        </w:rPr>
      </w:pPr>
      <w:r w:rsidRPr="005E760F">
        <w:rPr>
          <w:b/>
          <w:sz w:val="24"/>
          <w:szCs w:val="24"/>
          <w:u w:val="single"/>
          <w:lang w:val="en-US"/>
        </w:rPr>
        <w:t>Participants</w:t>
      </w:r>
      <w:r w:rsidR="00355013" w:rsidRPr="005E760F">
        <w:rPr>
          <w:b/>
          <w:sz w:val="24"/>
          <w:szCs w:val="24"/>
          <w:u w:val="single"/>
          <w:lang w:val="en-US"/>
        </w:rPr>
        <w:t>:</w:t>
      </w:r>
    </w:p>
    <w:p w14:paraId="06F09A85" w14:textId="77777777" w:rsidR="00F7107E" w:rsidRPr="005E760F" w:rsidRDefault="00F7107E" w:rsidP="00F7107E">
      <w:pPr>
        <w:rPr>
          <w:szCs w:val="22"/>
          <w:lang w:val="en-US"/>
        </w:rPr>
      </w:pPr>
    </w:p>
    <w:tbl>
      <w:tblPr>
        <w:tblW w:w="9923" w:type="dxa"/>
        <w:tblInd w:w="10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ook w:val="0000" w:firstRow="0" w:lastRow="0" w:firstColumn="0" w:lastColumn="0" w:noHBand="0" w:noVBand="0"/>
      </w:tblPr>
      <w:tblGrid>
        <w:gridCol w:w="1329"/>
        <w:gridCol w:w="3621"/>
        <w:gridCol w:w="2421"/>
        <w:gridCol w:w="2552"/>
      </w:tblGrid>
      <w:tr w:rsidR="00F7107E" w:rsidRPr="005E760F" w14:paraId="47945AE6" w14:textId="77777777" w:rsidTr="00F228D8">
        <w:trPr>
          <w:trHeight w:val="252"/>
        </w:trPr>
        <w:tc>
          <w:tcPr>
            <w:tcW w:w="1329" w:type="dxa"/>
            <w:vAlign w:val="center"/>
          </w:tcPr>
          <w:p w14:paraId="57648C60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val="en-US" w:eastAsia="sv-SE"/>
              </w:rPr>
            </w:pPr>
            <w:r w:rsidRPr="005E760F">
              <w:rPr>
                <w:rFonts w:eastAsia="Calibri"/>
                <w:b/>
                <w:bCs/>
                <w:color w:val="221E1F"/>
                <w:szCs w:val="22"/>
                <w:lang w:val="en-US" w:eastAsia="sv-SE"/>
              </w:rPr>
              <w:t xml:space="preserve">COUNTRY </w:t>
            </w:r>
          </w:p>
        </w:tc>
        <w:tc>
          <w:tcPr>
            <w:tcW w:w="3621" w:type="dxa"/>
            <w:vAlign w:val="center"/>
          </w:tcPr>
          <w:p w14:paraId="476A1139" w14:textId="08AEC306" w:rsidR="00F7107E" w:rsidRPr="005E760F" w:rsidRDefault="005E760F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val="en-US" w:eastAsia="sv-SE"/>
              </w:rPr>
            </w:pPr>
            <w:r>
              <w:rPr>
                <w:rFonts w:eastAsia="Calibri"/>
                <w:b/>
                <w:bCs/>
                <w:color w:val="221E1F"/>
                <w:szCs w:val="22"/>
                <w:lang w:val="en-US" w:eastAsia="sv-SE"/>
              </w:rPr>
              <w:t>ORGANIZ</w:t>
            </w:r>
            <w:r w:rsidR="00F7107E" w:rsidRPr="005E760F">
              <w:rPr>
                <w:rFonts w:eastAsia="Calibri"/>
                <w:b/>
                <w:bCs/>
                <w:color w:val="221E1F"/>
                <w:szCs w:val="22"/>
                <w:lang w:val="en-US" w:eastAsia="sv-SE"/>
              </w:rPr>
              <w:t xml:space="preserve">ATION </w:t>
            </w:r>
          </w:p>
        </w:tc>
        <w:tc>
          <w:tcPr>
            <w:tcW w:w="2421" w:type="dxa"/>
            <w:vAlign w:val="center"/>
          </w:tcPr>
          <w:p w14:paraId="4B238316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val="en-US" w:eastAsia="sv-SE"/>
              </w:rPr>
            </w:pPr>
            <w:r w:rsidRPr="005E760F">
              <w:rPr>
                <w:rFonts w:eastAsia="Calibri"/>
                <w:b/>
                <w:bCs/>
                <w:color w:val="221E1F"/>
                <w:szCs w:val="22"/>
                <w:lang w:val="en-US" w:eastAsia="sv-SE"/>
              </w:rPr>
              <w:t xml:space="preserve">NAME </w:t>
            </w:r>
          </w:p>
        </w:tc>
        <w:tc>
          <w:tcPr>
            <w:tcW w:w="2552" w:type="dxa"/>
            <w:vAlign w:val="center"/>
          </w:tcPr>
          <w:p w14:paraId="2C68B27E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Cs w:val="22"/>
                <w:lang w:val="en-US" w:eastAsia="sv-SE"/>
              </w:rPr>
            </w:pPr>
            <w:r w:rsidRPr="005E760F">
              <w:rPr>
                <w:rFonts w:eastAsia="Calibri"/>
                <w:b/>
                <w:bCs/>
                <w:color w:val="221E1F"/>
                <w:szCs w:val="22"/>
                <w:lang w:val="en-US" w:eastAsia="sv-SE"/>
              </w:rPr>
              <w:t xml:space="preserve">POSITION </w:t>
            </w:r>
          </w:p>
        </w:tc>
      </w:tr>
      <w:tr w:rsidR="00F7107E" w:rsidRPr="005E760F" w14:paraId="602B17C7" w14:textId="77777777" w:rsidTr="006B28B1">
        <w:trPr>
          <w:trHeight w:val="270"/>
        </w:trPr>
        <w:tc>
          <w:tcPr>
            <w:tcW w:w="9923" w:type="dxa"/>
            <w:gridSpan w:val="4"/>
            <w:vAlign w:val="center"/>
          </w:tcPr>
          <w:p w14:paraId="216FFC34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221E1F"/>
                <w:sz w:val="20"/>
                <w:u w:val="single"/>
                <w:lang w:val="en-US" w:eastAsia="sv-SE"/>
              </w:rPr>
            </w:pPr>
            <w:r w:rsidRPr="005E760F">
              <w:rPr>
                <w:rFonts w:eastAsia="Calibri"/>
                <w:b/>
                <w:i/>
                <w:color w:val="221E1F"/>
                <w:sz w:val="20"/>
                <w:u w:val="single"/>
                <w:lang w:val="en-US" w:eastAsia="sv-SE"/>
              </w:rPr>
              <w:t>Board members:</w:t>
            </w:r>
          </w:p>
        </w:tc>
      </w:tr>
      <w:tr w:rsidR="004623FB" w:rsidRPr="005E760F" w14:paraId="0A365E49" w14:textId="77777777" w:rsidTr="003F4035">
        <w:trPr>
          <w:trHeight w:val="265"/>
        </w:trPr>
        <w:tc>
          <w:tcPr>
            <w:tcW w:w="1329" w:type="dxa"/>
          </w:tcPr>
          <w:p w14:paraId="703C12AB" w14:textId="77777777" w:rsidR="004623FB" w:rsidRPr="005E760F" w:rsidRDefault="004623FB" w:rsidP="006B28B1">
            <w:pPr>
              <w:pStyle w:val="Defaul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Canada</w:t>
            </w:r>
          </w:p>
        </w:tc>
        <w:tc>
          <w:tcPr>
            <w:tcW w:w="3621" w:type="dxa"/>
          </w:tcPr>
          <w:p w14:paraId="4BA5211B" w14:textId="77777777" w:rsidR="004623FB" w:rsidRPr="005E760F" w:rsidRDefault="001552B0" w:rsidP="006B28B1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Natural Resources Canada, Canada Centre for Mapping and Earth Observation</w:t>
            </w:r>
          </w:p>
        </w:tc>
        <w:tc>
          <w:tcPr>
            <w:tcW w:w="2421" w:type="dxa"/>
          </w:tcPr>
          <w:p w14:paraId="18F3F3BC" w14:textId="77777777" w:rsidR="004623FB" w:rsidRPr="005E760F" w:rsidRDefault="001552B0" w:rsidP="006B28B1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Prashant Shukle</w:t>
            </w:r>
          </w:p>
        </w:tc>
        <w:tc>
          <w:tcPr>
            <w:tcW w:w="2552" w:type="dxa"/>
          </w:tcPr>
          <w:p w14:paraId="61DA2E7D" w14:textId="77777777" w:rsidR="004623FB" w:rsidRPr="005E760F" w:rsidRDefault="001552B0" w:rsidP="006B28B1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Director General</w:t>
            </w:r>
          </w:p>
        </w:tc>
      </w:tr>
      <w:tr w:rsidR="00F7107E" w:rsidRPr="005E760F" w14:paraId="7F1B08B9" w14:textId="77777777" w:rsidTr="003F4035">
        <w:trPr>
          <w:trHeight w:val="558"/>
        </w:trPr>
        <w:tc>
          <w:tcPr>
            <w:tcW w:w="1329" w:type="dxa"/>
          </w:tcPr>
          <w:p w14:paraId="62CBC712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Denmark</w:t>
            </w:r>
          </w:p>
        </w:tc>
        <w:tc>
          <w:tcPr>
            <w:tcW w:w="3621" w:type="dxa"/>
          </w:tcPr>
          <w:p w14:paraId="3EA0F25A" w14:textId="77777777" w:rsidR="00F7107E" w:rsidRPr="005E760F" w:rsidRDefault="00D81451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 xml:space="preserve">Danish </w:t>
            </w:r>
            <w:r w:rsidR="00F7107E" w:rsidRPr="005E760F">
              <w:rPr>
                <w:rFonts w:eastAsia="Calibri"/>
                <w:sz w:val="20"/>
                <w:lang w:val="en-US" w:eastAsia="sv-SE"/>
              </w:rPr>
              <w:t>Geodata Agency</w:t>
            </w:r>
          </w:p>
        </w:tc>
        <w:tc>
          <w:tcPr>
            <w:tcW w:w="2421" w:type="dxa"/>
          </w:tcPr>
          <w:p w14:paraId="3F7E475A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Kristian Møller</w:t>
            </w:r>
          </w:p>
        </w:tc>
        <w:tc>
          <w:tcPr>
            <w:tcW w:w="2552" w:type="dxa"/>
          </w:tcPr>
          <w:p w14:paraId="6A842DAC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Director General</w:t>
            </w:r>
          </w:p>
          <w:p w14:paraId="6BD9017D" w14:textId="77777777" w:rsidR="004D6921" w:rsidRPr="005E760F" w:rsidRDefault="004D6921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</w:p>
        </w:tc>
      </w:tr>
      <w:tr w:rsidR="001552B0" w:rsidRPr="005E760F" w14:paraId="1C78C9C3" w14:textId="77777777" w:rsidTr="003F4035">
        <w:trPr>
          <w:trHeight w:val="558"/>
        </w:trPr>
        <w:tc>
          <w:tcPr>
            <w:tcW w:w="1329" w:type="dxa"/>
          </w:tcPr>
          <w:p w14:paraId="4B2AAC33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Finland</w:t>
            </w:r>
          </w:p>
        </w:tc>
        <w:tc>
          <w:tcPr>
            <w:tcW w:w="3621" w:type="dxa"/>
          </w:tcPr>
          <w:p w14:paraId="3F1CF845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National Land Survey of Finland</w:t>
            </w:r>
          </w:p>
        </w:tc>
        <w:tc>
          <w:tcPr>
            <w:tcW w:w="2421" w:type="dxa"/>
          </w:tcPr>
          <w:p w14:paraId="556D3D71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Arvo Kokkonen</w:t>
            </w:r>
          </w:p>
        </w:tc>
        <w:tc>
          <w:tcPr>
            <w:tcW w:w="2552" w:type="dxa"/>
          </w:tcPr>
          <w:p w14:paraId="5ADAF1BD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Director General</w:t>
            </w:r>
          </w:p>
        </w:tc>
      </w:tr>
      <w:tr w:rsidR="001552B0" w:rsidRPr="005E760F" w14:paraId="55086734" w14:textId="77777777" w:rsidTr="003F4035">
        <w:trPr>
          <w:trHeight w:val="558"/>
        </w:trPr>
        <w:tc>
          <w:tcPr>
            <w:tcW w:w="1329" w:type="dxa"/>
          </w:tcPr>
          <w:p w14:paraId="60E0F91B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highlight w:val="red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Iceland</w:t>
            </w:r>
          </w:p>
        </w:tc>
        <w:tc>
          <w:tcPr>
            <w:tcW w:w="3621" w:type="dxa"/>
          </w:tcPr>
          <w:p w14:paraId="31C174A6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highlight w:val="red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National Land Survey of Iceland</w:t>
            </w:r>
          </w:p>
        </w:tc>
        <w:tc>
          <w:tcPr>
            <w:tcW w:w="2421" w:type="dxa"/>
          </w:tcPr>
          <w:p w14:paraId="65A4D719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highlight w:val="red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Magnús Guðmundsson</w:t>
            </w:r>
          </w:p>
        </w:tc>
        <w:tc>
          <w:tcPr>
            <w:tcW w:w="2552" w:type="dxa"/>
          </w:tcPr>
          <w:p w14:paraId="7FDCCF44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 xml:space="preserve">Director General </w:t>
            </w:r>
          </w:p>
        </w:tc>
      </w:tr>
      <w:tr w:rsidR="001552B0" w:rsidRPr="005E760F" w14:paraId="07632A0B" w14:textId="77777777" w:rsidTr="003F4035">
        <w:trPr>
          <w:trHeight w:val="558"/>
        </w:trPr>
        <w:tc>
          <w:tcPr>
            <w:tcW w:w="1329" w:type="dxa"/>
          </w:tcPr>
          <w:p w14:paraId="3E6C0757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Norway</w:t>
            </w:r>
          </w:p>
        </w:tc>
        <w:tc>
          <w:tcPr>
            <w:tcW w:w="3621" w:type="dxa"/>
          </w:tcPr>
          <w:p w14:paraId="51625917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Norwegian Mapping Authority</w:t>
            </w:r>
          </w:p>
        </w:tc>
        <w:tc>
          <w:tcPr>
            <w:tcW w:w="2421" w:type="dxa"/>
          </w:tcPr>
          <w:p w14:paraId="4500A1F2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Anne Cathrine Frøstrup</w:t>
            </w:r>
          </w:p>
        </w:tc>
        <w:tc>
          <w:tcPr>
            <w:tcW w:w="2552" w:type="dxa"/>
          </w:tcPr>
          <w:p w14:paraId="44518B8B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Director General</w:t>
            </w:r>
          </w:p>
        </w:tc>
      </w:tr>
      <w:tr w:rsidR="00F7107E" w:rsidRPr="005E760F" w14:paraId="41CB0E09" w14:textId="77777777" w:rsidTr="003F4035">
        <w:trPr>
          <w:trHeight w:val="558"/>
        </w:trPr>
        <w:tc>
          <w:tcPr>
            <w:tcW w:w="1329" w:type="dxa"/>
          </w:tcPr>
          <w:p w14:paraId="0250939C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Sweden</w:t>
            </w:r>
          </w:p>
        </w:tc>
        <w:tc>
          <w:tcPr>
            <w:tcW w:w="3621" w:type="dxa"/>
          </w:tcPr>
          <w:p w14:paraId="683B7035" w14:textId="0FC42E57" w:rsidR="00F7107E" w:rsidRPr="005E760F" w:rsidRDefault="00F7107E" w:rsidP="00FF1CC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 xml:space="preserve">Swedish Mapping, Cadastre and Land Registration </w:t>
            </w:r>
            <w:r w:rsidR="00FF1CC5" w:rsidRPr="005E760F">
              <w:rPr>
                <w:rFonts w:eastAsia="Calibri"/>
                <w:color w:val="221E1F"/>
                <w:sz w:val="20"/>
                <w:lang w:val="en-US" w:eastAsia="sv-SE"/>
              </w:rPr>
              <w:t>Authority</w:t>
            </w:r>
          </w:p>
        </w:tc>
        <w:tc>
          <w:tcPr>
            <w:tcW w:w="2421" w:type="dxa"/>
          </w:tcPr>
          <w:p w14:paraId="4B4C855C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Bengt Kjellson</w:t>
            </w:r>
          </w:p>
        </w:tc>
        <w:tc>
          <w:tcPr>
            <w:tcW w:w="2552" w:type="dxa"/>
          </w:tcPr>
          <w:p w14:paraId="51A4FEAD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Director General</w:t>
            </w:r>
          </w:p>
        </w:tc>
      </w:tr>
      <w:tr w:rsidR="009C6C00" w:rsidRPr="005E760F" w14:paraId="3012D123" w14:textId="77777777" w:rsidTr="003F4035">
        <w:trPr>
          <w:trHeight w:val="265"/>
        </w:trPr>
        <w:tc>
          <w:tcPr>
            <w:tcW w:w="1329" w:type="dxa"/>
          </w:tcPr>
          <w:p w14:paraId="11DBC837" w14:textId="77777777" w:rsidR="009C6C00" w:rsidRPr="005E760F" w:rsidRDefault="009C6C00" w:rsidP="00FF239A">
            <w:pPr>
              <w:pStyle w:val="Defaul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Russia</w:t>
            </w:r>
          </w:p>
        </w:tc>
        <w:tc>
          <w:tcPr>
            <w:tcW w:w="3621" w:type="dxa"/>
          </w:tcPr>
          <w:p w14:paraId="379CB076" w14:textId="77777777" w:rsidR="009C6C00" w:rsidRPr="005E760F" w:rsidRDefault="009C6C00" w:rsidP="00FF239A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-4248"/>
                <w:tab w:val="left" w:pos="-294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The Federal Service for State Registration, Cadastre and Mapping</w:t>
            </w:r>
          </w:p>
        </w:tc>
        <w:tc>
          <w:tcPr>
            <w:tcW w:w="2421" w:type="dxa"/>
          </w:tcPr>
          <w:p w14:paraId="112A677A" w14:textId="4CD17CA2" w:rsidR="009C6C00" w:rsidRPr="005E760F" w:rsidRDefault="008968DE" w:rsidP="008968DE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8968DE">
              <w:rPr>
                <w:sz w:val="20"/>
                <w:lang w:val="en-US"/>
              </w:rPr>
              <w:t>Igor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8968DE">
              <w:rPr>
                <w:sz w:val="20"/>
                <w:lang w:val="en-US"/>
              </w:rPr>
              <w:t>Vasiliev</w:t>
            </w:r>
            <w:proofErr w:type="spellEnd"/>
          </w:p>
        </w:tc>
        <w:tc>
          <w:tcPr>
            <w:tcW w:w="2552" w:type="dxa"/>
          </w:tcPr>
          <w:p w14:paraId="22D0672C" w14:textId="2972E0C3" w:rsidR="009C6C00" w:rsidRPr="005E760F" w:rsidRDefault="009C6C00" w:rsidP="00FF239A">
            <w:pPr>
              <w:pStyle w:val="Default"/>
              <w:tabs>
                <w:tab w:val="left" w:pos="-31632"/>
                <w:tab w:val="left" w:pos="-30328"/>
                <w:tab w:val="left" w:pos="-29024"/>
                <w:tab w:val="left" w:pos="-27720"/>
                <w:tab w:val="left" w:pos="-26416"/>
                <w:tab w:val="left" w:pos="-25112"/>
                <w:tab w:val="left" w:pos="-23808"/>
                <w:tab w:val="left" w:pos="-22504"/>
                <w:tab w:val="left" w:pos="-21200"/>
                <w:tab w:val="left" w:pos="-19896"/>
                <w:tab w:val="left" w:pos="-18592"/>
                <w:tab w:val="left" w:pos="-17288"/>
                <w:tab w:val="left" w:pos="-15984"/>
                <w:tab w:val="left" w:pos="-14680"/>
                <w:tab w:val="left" w:pos="-13376"/>
                <w:tab w:val="left" w:pos="-12072"/>
                <w:tab w:val="left" w:pos="-10768"/>
                <w:tab w:val="left" w:pos="-9464"/>
                <w:tab w:val="left" w:pos="-8160"/>
                <w:tab w:val="left" w:pos="-6856"/>
                <w:tab w:val="left" w:pos="-5552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10432"/>
                <w:tab w:val="left" w:pos="11736"/>
                <w:tab w:val="left" w:pos="13040"/>
                <w:tab w:val="left" w:pos="14344"/>
                <w:tab w:val="left" w:pos="15648"/>
                <w:tab w:val="left" w:pos="16952"/>
                <w:tab w:val="left" w:pos="18256"/>
                <w:tab w:val="left" w:pos="19560"/>
                <w:tab w:val="left" w:pos="20864"/>
                <w:tab w:val="left" w:pos="22168"/>
                <w:tab w:val="left" w:pos="23472"/>
                <w:tab w:val="left" w:pos="24776"/>
                <w:tab w:val="left" w:pos="26080"/>
                <w:tab w:val="left" w:pos="27384"/>
                <w:tab w:val="left" w:pos="28688"/>
                <w:tab w:val="left" w:pos="29992"/>
                <w:tab w:val="left" w:pos="31296"/>
                <w:tab w:val="left" w:pos="31680"/>
              </w:tabs>
              <w:rPr>
                <w:sz w:val="20"/>
                <w:lang w:val="en-US"/>
              </w:rPr>
            </w:pPr>
            <w:r w:rsidRPr="005E760F">
              <w:rPr>
                <w:sz w:val="20"/>
                <w:lang w:val="en-US"/>
              </w:rPr>
              <w:t>Director</w:t>
            </w:r>
            <w:r w:rsidR="008968DE">
              <w:rPr>
                <w:sz w:val="20"/>
                <w:lang w:val="en-US"/>
              </w:rPr>
              <w:t xml:space="preserve"> General</w:t>
            </w:r>
          </w:p>
        </w:tc>
      </w:tr>
      <w:tr w:rsidR="009C6C00" w:rsidRPr="005E760F" w14:paraId="0DF8A4AA" w14:textId="77777777" w:rsidTr="003F4035">
        <w:trPr>
          <w:trHeight w:val="269"/>
        </w:trPr>
        <w:tc>
          <w:tcPr>
            <w:tcW w:w="1329" w:type="dxa"/>
          </w:tcPr>
          <w:p w14:paraId="5CEDF07F" w14:textId="77777777" w:rsidR="009C6C00" w:rsidRPr="005E760F" w:rsidRDefault="009C6C0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USA</w:t>
            </w:r>
          </w:p>
          <w:p w14:paraId="2F302E9A" w14:textId="77777777" w:rsidR="009C6C00" w:rsidRPr="005E760F" w:rsidRDefault="009C6C00" w:rsidP="00FF23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</w:p>
        </w:tc>
        <w:tc>
          <w:tcPr>
            <w:tcW w:w="3621" w:type="dxa"/>
          </w:tcPr>
          <w:p w14:paraId="66788416" w14:textId="55968EC1" w:rsidR="009C6C00" w:rsidRPr="005E760F" w:rsidRDefault="005E760F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U.S.</w:t>
            </w:r>
            <w:r>
              <w:rPr>
                <w:rFonts w:eastAsia="Calibri"/>
                <w:sz w:val="20"/>
                <w:lang w:val="en-US" w:eastAsia="sv-SE"/>
              </w:rPr>
              <w:t xml:space="preserve"> </w:t>
            </w:r>
            <w:r w:rsidRPr="005E760F">
              <w:rPr>
                <w:rFonts w:eastAsia="Calibri"/>
                <w:sz w:val="20"/>
                <w:lang w:val="en-US" w:eastAsia="sv-SE"/>
              </w:rPr>
              <w:t>Geological</w:t>
            </w:r>
            <w:r w:rsidR="009C6C00" w:rsidRPr="005E760F">
              <w:rPr>
                <w:rFonts w:eastAsia="Calibri"/>
                <w:sz w:val="20"/>
                <w:lang w:val="en-US" w:eastAsia="sv-SE"/>
              </w:rPr>
              <w:t xml:space="preserve"> Survey</w:t>
            </w:r>
          </w:p>
        </w:tc>
        <w:tc>
          <w:tcPr>
            <w:tcW w:w="2421" w:type="dxa"/>
          </w:tcPr>
          <w:p w14:paraId="38703E66" w14:textId="77777777" w:rsidR="009C6C00" w:rsidRPr="005E760F" w:rsidRDefault="009C6C0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Kevin Gallagher</w:t>
            </w:r>
          </w:p>
        </w:tc>
        <w:tc>
          <w:tcPr>
            <w:tcW w:w="2552" w:type="dxa"/>
          </w:tcPr>
          <w:p w14:paraId="451692F1" w14:textId="77777777" w:rsidR="001552B0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 xml:space="preserve">Associate Director </w:t>
            </w:r>
          </w:p>
          <w:p w14:paraId="0E0FF0C2" w14:textId="77777777" w:rsidR="00446427" w:rsidRPr="005E760F" w:rsidRDefault="00446427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</w:p>
          <w:p w14:paraId="149407B7" w14:textId="77777777" w:rsidR="00446427" w:rsidRPr="005E760F" w:rsidRDefault="001552B0" w:rsidP="00FF239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sv-SE"/>
              </w:rPr>
            </w:pPr>
            <w:r w:rsidRPr="005E760F">
              <w:rPr>
                <w:rFonts w:eastAsia="Calibri"/>
                <w:sz w:val="20"/>
                <w:lang w:val="en-US" w:eastAsia="sv-SE"/>
              </w:rPr>
              <w:t>Chair of the Arctic SDI Board</w:t>
            </w:r>
          </w:p>
        </w:tc>
      </w:tr>
      <w:tr w:rsidR="00F7107E" w:rsidRPr="005E760F" w14:paraId="0AF9E96D" w14:textId="77777777" w:rsidTr="00DD30C8">
        <w:trPr>
          <w:trHeight w:val="261"/>
        </w:trPr>
        <w:tc>
          <w:tcPr>
            <w:tcW w:w="9923" w:type="dxa"/>
            <w:gridSpan w:val="4"/>
          </w:tcPr>
          <w:p w14:paraId="16D1D58B" w14:textId="77777777" w:rsidR="00F7107E" w:rsidRPr="005E760F" w:rsidRDefault="00F7107E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b/>
                <w:color w:val="221E1F"/>
                <w:sz w:val="20"/>
                <w:u w:val="single"/>
                <w:lang w:val="en-US" w:eastAsia="sv-SE"/>
              </w:rPr>
              <w:t xml:space="preserve">Co opted </w:t>
            </w:r>
          </w:p>
        </w:tc>
      </w:tr>
      <w:tr w:rsidR="00E74EE1" w:rsidRPr="005E760F" w14:paraId="462FC9B4" w14:textId="77777777" w:rsidTr="003F4035">
        <w:trPr>
          <w:trHeight w:val="480"/>
        </w:trPr>
        <w:tc>
          <w:tcPr>
            <w:tcW w:w="1329" w:type="dxa"/>
          </w:tcPr>
          <w:p w14:paraId="60440FD1" w14:textId="78AF5787" w:rsidR="00E74EE1" w:rsidRDefault="00E74EE1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USA</w:t>
            </w:r>
          </w:p>
        </w:tc>
        <w:tc>
          <w:tcPr>
            <w:tcW w:w="3621" w:type="dxa"/>
          </w:tcPr>
          <w:p w14:paraId="2E1FA642" w14:textId="79BDC7B5" w:rsidR="00E74EE1" w:rsidRPr="008968DE" w:rsidRDefault="00E74EE1" w:rsidP="00D8145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U.S. Geological Survey</w:t>
            </w:r>
          </w:p>
        </w:tc>
        <w:tc>
          <w:tcPr>
            <w:tcW w:w="2421" w:type="dxa"/>
          </w:tcPr>
          <w:p w14:paraId="0F3A09F2" w14:textId="00A359BA" w:rsidR="00E74EE1" w:rsidRPr="008968DE" w:rsidRDefault="00E74EE1" w:rsidP="006B28B1">
            <w:pPr>
              <w:autoSpaceDE w:val="0"/>
              <w:autoSpaceDN w:val="0"/>
              <w:adjustRightInd w:val="0"/>
              <w:rPr>
                <w:rFonts w:eastAsia="Calibri"/>
                <w:b/>
                <w:color w:val="221E1F"/>
                <w:sz w:val="28"/>
                <w:szCs w:val="28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Lorna Schmid</w:t>
            </w:r>
          </w:p>
        </w:tc>
        <w:tc>
          <w:tcPr>
            <w:tcW w:w="2552" w:type="dxa"/>
          </w:tcPr>
          <w:p w14:paraId="409C45D5" w14:textId="05BA9846" w:rsidR="00174D9A" w:rsidRPr="005E760F" w:rsidRDefault="00E74EE1" w:rsidP="00174D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rFonts w:eastAsia="Calibri"/>
                <w:color w:val="221E1F"/>
                <w:sz w:val="20"/>
                <w:lang w:val="en-US" w:eastAsia="sv-SE"/>
              </w:rPr>
              <w:t>Arctic SDI Secretariat Lead and National Contact Point Lead</w:t>
            </w:r>
          </w:p>
        </w:tc>
      </w:tr>
      <w:tr w:rsidR="00174D9A" w:rsidRPr="005E760F" w14:paraId="6EB2120C" w14:textId="77777777" w:rsidTr="003F4035">
        <w:trPr>
          <w:trHeight w:val="480"/>
        </w:trPr>
        <w:tc>
          <w:tcPr>
            <w:tcW w:w="1329" w:type="dxa"/>
          </w:tcPr>
          <w:p w14:paraId="6F899069" w14:textId="406B4494" w:rsidR="00174D9A" w:rsidRPr="005E760F" w:rsidRDefault="00174D9A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>
              <w:rPr>
                <w:rFonts w:eastAsia="Calibri"/>
                <w:color w:val="221E1F"/>
                <w:sz w:val="20"/>
                <w:lang w:val="en-US" w:eastAsia="sv-SE"/>
              </w:rPr>
              <w:t>USA</w:t>
            </w:r>
          </w:p>
        </w:tc>
        <w:tc>
          <w:tcPr>
            <w:tcW w:w="3621" w:type="dxa"/>
          </w:tcPr>
          <w:p w14:paraId="0B75F738" w14:textId="6E32C318" w:rsidR="00174D9A" w:rsidRPr="005E760F" w:rsidRDefault="00174D9A" w:rsidP="00D8145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>
              <w:rPr>
                <w:rFonts w:eastAsia="Calibri"/>
                <w:color w:val="221E1F"/>
                <w:sz w:val="20"/>
                <w:lang w:val="en-US" w:eastAsia="sv-SE"/>
              </w:rPr>
              <w:t>National Science Foundation</w:t>
            </w:r>
          </w:p>
        </w:tc>
        <w:tc>
          <w:tcPr>
            <w:tcW w:w="2421" w:type="dxa"/>
          </w:tcPr>
          <w:p w14:paraId="4799E88C" w14:textId="2C736E0D" w:rsidR="00174D9A" w:rsidRPr="005E760F" w:rsidRDefault="00174D9A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>
              <w:rPr>
                <w:rFonts w:eastAsia="Calibri"/>
                <w:color w:val="221E1F"/>
                <w:sz w:val="20"/>
                <w:lang w:val="en-US" w:eastAsia="sv-SE"/>
              </w:rPr>
              <w:t>Kelly Falkner</w:t>
            </w:r>
          </w:p>
        </w:tc>
        <w:tc>
          <w:tcPr>
            <w:tcW w:w="2552" w:type="dxa"/>
          </w:tcPr>
          <w:p w14:paraId="767B2E74" w14:textId="3D7BC9EC" w:rsidR="00174D9A" w:rsidRPr="00174D9A" w:rsidRDefault="00174D9A" w:rsidP="00174D9A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174D9A">
              <w:rPr>
                <w:shd w:val="clear" w:color="auto" w:fill="FFFFFF"/>
                <w:lang w:eastAsia="en-US"/>
              </w:rPr>
              <w:t>Chief, Division of Polar Programs</w:t>
            </w:r>
          </w:p>
        </w:tc>
      </w:tr>
      <w:tr w:rsidR="00174D9A" w:rsidRPr="005E760F" w14:paraId="69CAA4C3" w14:textId="77777777" w:rsidTr="003F4035">
        <w:trPr>
          <w:trHeight w:val="480"/>
        </w:trPr>
        <w:tc>
          <w:tcPr>
            <w:tcW w:w="1329" w:type="dxa"/>
          </w:tcPr>
          <w:p w14:paraId="7B2C30BE" w14:textId="1E1FCDDE" w:rsidR="00174D9A" w:rsidRDefault="00174D9A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>
              <w:rPr>
                <w:rFonts w:eastAsia="Calibri"/>
                <w:color w:val="221E1F"/>
                <w:sz w:val="20"/>
                <w:lang w:val="en-US" w:eastAsia="sv-SE"/>
              </w:rPr>
              <w:t>Canada</w:t>
            </w:r>
          </w:p>
        </w:tc>
        <w:tc>
          <w:tcPr>
            <w:tcW w:w="3621" w:type="dxa"/>
          </w:tcPr>
          <w:p w14:paraId="6956EE9F" w14:textId="6D55470B" w:rsidR="00174D9A" w:rsidRDefault="00174D9A" w:rsidP="00D8145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 w:rsidRPr="005E760F">
              <w:rPr>
                <w:sz w:val="20"/>
                <w:lang w:val="en-US"/>
              </w:rPr>
              <w:t>Natural Resources Canada, Canada Centre for Mapping and Earth Observation</w:t>
            </w:r>
          </w:p>
        </w:tc>
        <w:tc>
          <w:tcPr>
            <w:tcW w:w="2421" w:type="dxa"/>
          </w:tcPr>
          <w:p w14:paraId="470D356F" w14:textId="497A1110" w:rsidR="00174D9A" w:rsidRDefault="00BB6B1B" w:rsidP="006B28B1">
            <w:pPr>
              <w:autoSpaceDE w:val="0"/>
              <w:autoSpaceDN w:val="0"/>
              <w:adjustRightInd w:val="0"/>
              <w:rPr>
                <w:rFonts w:eastAsia="Calibri"/>
                <w:color w:val="221E1F"/>
                <w:sz w:val="20"/>
                <w:lang w:val="en-US" w:eastAsia="sv-SE"/>
              </w:rPr>
            </w:pPr>
            <w:r>
              <w:rPr>
                <w:rFonts w:eastAsia="Calibri"/>
                <w:color w:val="221E1F"/>
                <w:sz w:val="20"/>
                <w:lang w:val="en-US" w:eastAsia="sv-SE"/>
              </w:rPr>
              <w:t xml:space="preserve">Eric </w:t>
            </w:r>
            <w:proofErr w:type="spellStart"/>
            <w:r>
              <w:rPr>
                <w:rFonts w:eastAsia="Calibri"/>
                <w:color w:val="221E1F"/>
                <w:sz w:val="20"/>
                <w:lang w:val="en-US" w:eastAsia="sv-SE"/>
              </w:rPr>
              <w:t>Lobier</w:t>
            </w:r>
            <w:proofErr w:type="spellEnd"/>
          </w:p>
        </w:tc>
        <w:tc>
          <w:tcPr>
            <w:tcW w:w="2552" w:type="dxa"/>
          </w:tcPr>
          <w:p w14:paraId="60C7BDD6" w14:textId="6AED64DB" w:rsidR="00174D9A" w:rsidRPr="00174D9A" w:rsidRDefault="00BB6B1B" w:rsidP="00174D9A">
            <w:pPr>
              <w:autoSpaceDE w:val="0"/>
              <w:autoSpaceDN w:val="0"/>
              <w:adjustRightInd w:val="0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Sitting in for Prashant Shukle</w:t>
            </w:r>
          </w:p>
        </w:tc>
      </w:tr>
    </w:tbl>
    <w:p w14:paraId="157C485D" w14:textId="77777777" w:rsidR="00F7107E" w:rsidRPr="005E760F" w:rsidRDefault="00F7107E" w:rsidP="00F7107E">
      <w:pPr>
        <w:rPr>
          <w:szCs w:val="22"/>
          <w:lang w:val="en-US"/>
        </w:rPr>
      </w:pPr>
    </w:p>
    <w:p w14:paraId="304321CA" w14:textId="77777777" w:rsidR="00BB6B1B" w:rsidRDefault="00BB6B1B" w:rsidP="00446427">
      <w:pPr>
        <w:rPr>
          <w:b/>
          <w:sz w:val="24"/>
          <w:szCs w:val="24"/>
          <w:u w:val="single"/>
          <w:lang w:val="en-US"/>
        </w:rPr>
      </w:pPr>
    </w:p>
    <w:p w14:paraId="3509865D" w14:textId="063A5DD7" w:rsidR="00446427" w:rsidRPr="00494D8A" w:rsidRDefault="00494D8A" w:rsidP="00446427">
      <w:pPr>
        <w:rPr>
          <w:sz w:val="24"/>
          <w:szCs w:val="24"/>
          <w:vertAlign w:val="subscript"/>
          <w:lang w:val="en-US"/>
        </w:rPr>
      </w:pPr>
      <w:r>
        <w:rPr>
          <w:b/>
          <w:sz w:val="24"/>
          <w:szCs w:val="24"/>
          <w:u w:val="single"/>
          <w:lang w:val="en-US"/>
        </w:rPr>
        <w:lastRenderedPageBreak/>
        <w:t>(</w:t>
      </w:r>
      <w:r w:rsidR="003A433F" w:rsidRPr="00BE1707">
        <w:rPr>
          <w:b/>
          <w:sz w:val="24"/>
          <w:szCs w:val="24"/>
          <w:u w:val="single"/>
          <w:lang w:val="en-US"/>
        </w:rPr>
        <w:t>D</w:t>
      </w:r>
      <w:r w:rsidR="00355013" w:rsidRPr="00BE1707">
        <w:rPr>
          <w:b/>
          <w:sz w:val="24"/>
          <w:szCs w:val="24"/>
          <w:u w:val="single"/>
          <w:lang w:val="en-US"/>
        </w:rPr>
        <w:t>raft</w:t>
      </w:r>
      <w:r>
        <w:rPr>
          <w:b/>
          <w:sz w:val="24"/>
          <w:szCs w:val="24"/>
          <w:u w:val="single"/>
          <w:lang w:val="en-US"/>
        </w:rPr>
        <w:t>)</w:t>
      </w:r>
      <w:r w:rsidR="00355013" w:rsidRPr="00BE1707">
        <w:rPr>
          <w:b/>
          <w:sz w:val="24"/>
          <w:szCs w:val="24"/>
          <w:u w:val="single"/>
          <w:lang w:val="en-US"/>
        </w:rPr>
        <w:t xml:space="preserve"> </w:t>
      </w:r>
      <w:r w:rsidR="00A115B5" w:rsidRPr="00BE1707">
        <w:rPr>
          <w:b/>
          <w:sz w:val="24"/>
          <w:szCs w:val="24"/>
          <w:u w:val="single"/>
          <w:lang w:val="en-US"/>
        </w:rPr>
        <w:t>d</w:t>
      </w:r>
      <w:r w:rsidR="00B64894" w:rsidRPr="00BE1707">
        <w:rPr>
          <w:b/>
          <w:sz w:val="24"/>
          <w:szCs w:val="24"/>
          <w:u w:val="single"/>
          <w:lang w:val="en-US"/>
        </w:rPr>
        <w:t>ocuments</w:t>
      </w:r>
      <w:r w:rsidR="00231C3F" w:rsidRPr="00BE1707">
        <w:rPr>
          <w:b/>
          <w:sz w:val="24"/>
          <w:szCs w:val="24"/>
          <w:u w:val="single"/>
          <w:lang w:val="en-US"/>
        </w:rPr>
        <w:t xml:space="preserve"> forwarded</w:t>
      </w:r>
      <w:r w:rsidR="00355013" w:rsidRPr="00BE1707">
        <w:rPr>
          <w:b/>
          <w:sz w:val="24"/>
          <w:szCs w:val="24"/>
          <w:u w:val="single"/>
          <w:lang w:val="en-US"/>
        </w:rPr>
        <w:t xml:space="preserve"> to the Board</w:t>
      </w:r>
      <w:r w:rsidR="00B64894" w:rsidRPr="00BE1707">
        <w:rPr>
          <w:b/>
          <w:sz w:val="24"/>
          <w:szCs w:val="24"/>
          <w:u w:val="single"/>
          <w:lang w:val="en-US"/>
        </w:rPr>
        <w:t>:</w:t>
      </w:r>
    </w:p>
    <w:p w14:paraId="5F733FD2" w14:textId="79E4E1AE" w:rsidR="006E29E1" w:rsidRPr="00645595" w:rsidRDefault="006E29E1" w:rsidP="00695BF2">
      <w:pPr>
        <w:pStyle w:val="Listeafsnit"/>
        <w:numPr>
          <w:ilvl w:val="0"/>
          <w:numId w:val="26"/>
        </w:numPr>
        <w:rPr>
          <w:lang w:eastAsia="en-US"/>
        </w:rPr>
      </w:pPr>
      <w:r w:rsidRPr="00BE1707">
        <w:rPr>
          <w:lang w:eastAsia="en-US"/>
        </w:rPr>
        <w:t>Draft ​P​</w:t>
      </w:r>
      <w:r w:rsidRPr="00BE1707">
        <w:rPr>
          <w:shd w:val="clear" w:color="auto" w:fill="FFFFFF"/>
          <w:lang w:eastAsia="en-US"/>
        </w:rPr>
        <w:t>an-Arctic DEM Initial Coordination Steps version 2</w:t>
      </w:r>
    </w:p>
    <w:p w14:paraId="15C62AA9" w14:textId="5A1F11CD" w:rsidR="00645595" w:rsidRPr="00645595" w:rsidRDefault="00645595" w:rsidP="00695BF2">
      <w:pPr>
        <w:pStyle w:val="Listeafsnit"/>
        <w:numPr>
          <w:ilvl w:val="0"/>
          <w:numId w:val="26"/>
        </w:numPr>
        <w:rPr>
          <w:lang w:eastAsia="en-US"/>
        </w:rPr>
      </w:pPr>
      <w:r>
        <w:rPr>
          <w:shd w:val="clear" w:color="auto" w:fill="FFFFFF"/>
          <w:lang w:eastAsia="en-US"/>
        </w:rPr>
        <w:t>Arctic SDI Fact Sheet</w:t>
      </w:r>
    </w:p>
    <w:p w14:paraId="6E5F53CF" w14:textId="74FACAFF" w:rsidR="00645595" w:rsidRPr="00BE1707" w:rsidRDefault="00645595" w:rsidP="00695BF2">
      <w:pPr>
        <w:pStyle w:val="Listeafsnit"/>
        <w:numPr>
          <w:ilvl w:val="0"/>
          <w:numId w:val="26"/>
        </w:numPr>
        <w:rPr>
          <w:lang w:eastAsia="en-US"/>
        </w:rPr>
      </w:pPr>
      <w:r>
        <w:rPr>
          <w:shd w:val="clear" w:color="auto" w:fill="FFFFFF"/>
          <w:lang w:eastAsia="en-US"/>
        </w:rPr>
        <w:t>Arctic SDI Presentation Template</w:t>
      </w:r>
    </w:p>
    <w:p w14:paraId="16AD6657" w14:textId="77777777" w:rsidR="00363664" w:rsidRPr="005E760F" w:rsidRDefault="00363664" w:rsidP="00B02978">
      <w:pPr>
        <w:tabs>
          <w:tab w:val="left" w:pos="284"/>
        </w:tabs>
        <w:rPr>
          <w:sz w:val="24"/>
          <w:lang w:val="en-US"/>
        </w:rPr>
      </w:pPr>
    </w:p>
    <w:p w14:paraId="0CE622E5" w14:textId="153BD367" w:rsidR="00B02978" w:rsidRPr="005E760F" w:rsidRDefault="00363664" w:rsidP="00B02978">
      <w:pPr>
        <w:tabs>
          <w:tab w:val="left" w:pos="284"/>
        </w:tabs>
        <w:rPr>
          <w:b/>
          <w:sz w:val="28"/>
          <w:szCs w:val="28"/>
          <w:u w:val="single"/>
          <w:lang w:val="en-US"/>
        </w:rPr>
      </w:pPr>
      <w:r w:rsidRPr="005E760F">
        <w:rPr>
          <w:b/>
          <w:sz w:val="28"/>
          <w:szCs w:val="28"/>
          <w:u w:val="single"/>
          <w:lang w:val="en-US"/>
        </w:rPr>
        <w:t xml:space="preserve">Preliminary </w:t>
      </w:r>
      <w:r w:rsidR="00B02978" w:rsidRPr="005E760F">
        <w:rPr>
          <w:b/>
          <w:sz w:val="28"/>
          <w:szCs w:val="28"/>
          <w:u w:val="single"/>
          <w:lang w:val="en-US"/>
        </w:rPr>
        <w:t>A</w:t>
      </w:r>
      <w:r w:rsidR="00A115B5" w:rsidRPr="005E760F">
        <w:rPr>
          <w:b/>
          <w:sz w:val="28"/>
          <w:szCs w:val="28"/>
          <w:u w:val="single"/>
          <w:lang w:val="en-US"/>
        </w:rPr>
        <w:t>genda</w:t>
      </w:r>
      <w:r w:rsidR="00B02978" w:rsidRPr="005E760F">
        <w:rPr>
          <w:b/>
          <w:sz w:val="28"/>
          <w:szCs w:val="28"/>
          <w:u w:val="single"/>
          <w:lang w:val="en-US"/>
        </w:rPr>
        <w:t xml:space="preserve"> </w:t>
      </w:r>
    </w:p>
    <w:p w14:paraId="73D56C60" w14:textId="77777777" w:rsidR="00B02978" w:rsidRPr="005E760F" w:rsidRDefault="00B02978" w:rsidP="00B02978">
      <w:pPr>
        <w:tabs>
          <w:tab w:val="left" w:pos="284"/>
        </w:tabs>
        <w:rPr>
          <w:b/>
          <w:sz w:val="24"/>
          <w:lang w:val="en-US"/>
        </w:rPr>
      </w:pPr>
    </w:p>
    <w:p w14:paraId="5DABA020" w14:textId="2B9EC461" w:rsidR="00DB16AA" w:rsidRPr="005E760F" w:rsidRDefault="001B48F2" w:rsidP="00695BF2">
      <w:pPr>
        <w:pStyle w:val="Listeafsnit"/>
        <w:numPr>
          <w:ilvl w:val="0"/>
          <w:numId w:val="3"/>
        </w:numPr>
      </w:pPr>
      <w:r w:rsidRPr="005E760F">
        <w:t>Welcome by the Host</w:t>
      </w:r>
      <w:r w:rsidR="00295ED7" w:rsidRPr="005E760F">
        <w:t xml:space="preserve"> and opening of the meeting </w:t>
      </w:r>
      <w:r w:rsidR="005D1542">
        <w:rPr>
          <w:i/>
        </w:rPr>
        <w:t>(Host USA</w:t>
      </w:r>
      <w:r w:rsidR="00295ED7" w:rsidRPr="005E760F">
        <w:rPr>
          <w:i/>
        </w:rPr>
        <w:t>)</w:t>
      </w:r>
      <w:r w:rsidR="001E7539" w:rsidRPr="005E760F">
        <w:rPr>
          <w:i/>
        </w:rPr>
        <w:t xml:space="preserve"> </w:t>
      </w:r>
      <w:r w:rsidR="005D1542">
        <w:rPr>
          <w:i/>
        </w:rPr>
        <w:t xml:space="preserve">(5 </w:t>
      </w:r>
      <w:r w:rsidR="004C253B" w:rsidRPr="005E760F">
        <w:rPr>
          <w:i/>
        </w:rPr>
        <w:t>minutes)</w:t>
      </w:r>
    </w:p>
    <w:p w14:paraId="1C2AD234" w14:textId="13456DCE" w:rsidR="001B48F2" w:rsidRPr="005E760F" w:rsidRDefault="001B48F2" w:rsidP="005A408E">
      <w:pPr>
        <w:spacing w:line="276" w:lineRule="auto"/>
        <w:rPr>
          <w:b/>
          <w:lang w:val="en-US"/>
        </w:rPr>
      </w:pPr>
    </w:p>
    <w:p w14:paraId="6C438658" w14:textId="4054A96A" w:rsidR="000378A9" w:rsidRPr="005E760F" w:rsidRDefault="005E760F" w:rsidP="00695BF2">
      <w:pPr>
        <w:pStyle w:val="Listeafsnit"/>
        <w:numPr>
          <w:ilvl w:val="0"/>
          <w:numId w:val="3"/>
        </w:numPr>
        <w:rPr>
          <w:i/>
        </w:rPr>
      </w:pPr>
      <w:r w:rsidRPr="005E760F">
        <w:t xml:space="preserve">General </w:t>
      </w:r>
      <w:r w:rsidRPr="00645595">
        <w:t>Business</w:t>
      </w:r>
      <w:r w:rsidR="00B146C7" w:rsidRPr="00645595">
        <w:t xml:space="preserve"> </w:t>
      </w:r>
      <w:r w:rsidR="00645595" w:rsidRPr="00645595">
        <w:rPr>
          <w:i/>
        </w:rPr>
        <w:t xml:space="preserve">(Chair) </w:t>
      </w:r>
      <w:r w:rsidR="00B146C7" w:rsidRPr="00645595">
        <w:rPr>
          <w:i/>
        </w:rPr>
        <w:t>(</w:t>
      </w:r>
      <w:r w:rsidR="00E74EE1" w:rsidRPr="00645595">
        <w:rPr>
          <w:i/>
        </w:rPr>
        <w:t>5</w:t>
      </w:r>
      <w:r w:rsidR="00B146C7" w:rsidRPr="005E760F">
        <w:rPr>
          <w:i/>
        </w:rPr>
        <w:t xml:space="preserve"> </w:t>
      </w:r>
      <w:r w:rsidRPr="005E760F">
        <w:rPr>
          <w:i/>
        </w:rPr>
        <w:t>min</w:t>
      </w:r>
      <w:r>
        <w:rPr>
          <w:i/>
        </w:rPr>
        <w:t>ute</w:t>
      </w:r>
      <w:r w:rsidRPr="005E760F">
        <w:rPr>
          <w:i/>
        </w:rPr>
        <w:t>s</w:t>
      </w:r>
      <w:r w:rsidR="00B146C7" w:rsidRPr="005E760F">
        <w:rPr>
          <w:i/>
        </w:rPr>
        <w:t>)</w:t>
      </w:r>
    </w:p>
    <w:p w14:paraId="1924C21B" w14:textId="16061C6F" w:rsidR="00FB5AC7" w:rsidRPr="00695BF2" w:rsidRDefault="00FB5AC7" w:rsidP="00695BF2">
      <w:pPr>
        <w:pStyle w:val="Listeafsnit"/>
        <w:rPr>
          <w:b w:val="0"/>
          <w:i/>
        </w:rPr>
      </w:pPr>
      <w:r w:rsidRPr="00695BF2">
        <w:rPr>
          <w:b w:val="0"/>
        </w:rPr>
        <w:t xml:space="preserve">Approval of the agenda and appointment of Secretary </w:t>
      </w:r>
    </w:p>
    <w:p w14:paraId="323755E8" w14:textId="77777777" w:rsidR="00FB5AC7" w:rsidRPr="00FB5AC7" w:rsidRDefault="00FB5AC7" w:rsidP="00FB5AC7">
      <w:pPr>
        <w:spacing w:line="276" w:lineRule="auto"/>
        <w:rPr>
          <w:b/>
          <w:i/>
          <w:lang w:val="en-US"/>
        </w:rPr>
      </w:pPr>
    </w:p>
    <w:p w14:paraId="7EA52541" w14:textId="50D86B49" w:rsidR="00E74EE1" w:rsidRPr="00E74EE1" w:rsidRDefault="00FB5AC7" w:rsidP="00695BF2">
      <w:pPr>
        <w:pStyle w:val="Listeafsnit"/>
        <w:numPr>
          <w:ilvl w:val="0"/>
          <w:numId w:val="3"/>
        </w:numPr>
        <w:rPr>
          <w:i/>
        </w:rPr>
      </w:pPr>
      <w:r>
        <w:t>Pan-Arctic Digital Elevation Map Discussion</w:t>
      </w:r>
      <w:r w:rsidR="00695BF2">
        <w:t xml:space="preserve"> – Item 8.0 from Copenhagen Draft Minutes</w:t>
      </w:r>
      <w:r w:rsidR="0001426F" w:rsidRPr="004F6CF8">
        <w:t xml:space="preserve"> </w:t>
      </w:r>
      <w:r w:rsidR="00DE4379">
        <w:rPr>
          <w:i/>
        </w:rPr>
        <w:t>(C</w:t>
      </w:r>
      <w:r>
        <w:rPr>
          <w:i/>
        </w:rPr>
        <w:t>hair</w:t>
      </w:r>
      <w:r w:rsidR="0001426F">
        <w:rPr>
          <w:i/>
        </w:rPr>
        <w:t xml:space="preserve">) </w:t>
      </w:r>
    </w:p>
    <w:p w14:paraId="5DA18BA1" w14:textId="4D8BA3E6" w:rsidR="00B146C7" w:rsidRPr="00695BF2" w:rsidRDefault="00695BF2" w:rsidP="00695BF2">
      <w:pPr>
        <w:pStyle w:val="Listeafsnit"/>
        <w:rPr>
          <w:b w:val="0"/>
          <w:i/>
        </w:rPr>
      </w:pPr>
      <w:r w:rsidRPr="00695BF2">
        <w:rPr>
          <w:b w:val="0"/>
        </w:rPr>
        <w:t xml:space="preserve">Discuss opportunities with </w:t>
      </w:r>
      <w:r w:rsidRPr="00695BF2">
        <w:rPr>
          <w:b w:val="0"/>
          <w:shd w:val="clear" w:color="auto" w:fill="FFFFFF"/>
          <w:lang w:eastAsia="en-US"/>
        </w:rPr>
        <w:t>Director of the US National Science Foundation Division of Polar Programs</w:t>
      </w:r>
      <w:r w:rsidRPr="00695BF2">
        <w:rPr>
          <w:b w:val="0"/>
        </w:rPr>
        <w:t xml:space="preserve">, </w:t>
      </w:r>
      <w:r w:rsidR="00FB5AC7" w:rsidRPr="00695BF2">
        <w:rPr>
          <w:b w:val="0"/>
        </w:rPr>
        <w:t>Dr. Kelly Falkner</w:t>
      </w:r>
    </w:p>
    <w:p w14:paraId="2C559990" w14:textId="3B67900D" w:rsidR="00E74EE1" w:rsidRDefault="00FB5AC7" w:rsidP="00695BF2">
      <w:pPr>
        <w:pStyle w:val="Listeafsnit"/>
      </w:pPr>
      <w:r>
        <w:t xml:space="preserve"> </w:t>
      </w:r>
      <w:r w:rsidR="00704EC0" w:rsidRPr="00BE1707">
        <w:rPr>
          <w:lang w:eastAsia="en-US"/>
        </w:rPr>
        <w:t>Draft ​P​</w:t>
      </w:r>
      <w:r w:rsidR="00704EC0" w:rsidRPr="00BE1707">
        <w:rPr>
          <w:shd w:val="clear" w:color="auto" w:fill="FFFFFF"/>
          <w:lang w:eastAsia="en-US"/>
        </w:rPr>
        <w:t xml:space="preserve">an-Arctic DEM Initial Coordination Steps version </w:t>
      </w:r>
      <w:r w:rsidR="00704EC0">
        <w:rPr>
          <w:shd w:val="clear" w:color="auto" w:fill="FFFFFF"/>
          <w:lang w:eastAsia="en-US"/>
        </w:rPr>
        <w:t xml:space="preserve">2 </w:t>
      </w:r>
    </w:p>
    <w:p w14:paraId="0AF40C39" w14:textId="77777777" w:rsidR="00645595" w:rsidRDefault="00645595" w:rsidP="00645595">
      <w:pPr>
        <w:ind w:left="360"/>
      </w:pPr>
    </w:p>
    <w:p w14:paraId="416127E7" w14:textId="2F53DDB3" w:rsidR="00645595" w:rsidRDefault="000739C2" w:rsidP="00645595">
      <w:pPr>
        <w:pStyle w:val="Listeafsnit"/>
        <w:numPr>
          <w:ilvl w:val="0"/>
          <w:numId w:val="3"/>
        </w:numPr>
      </w:pPr>
      <w:r w:rsidRPr="004E6B24">
        <w:rPr>
          <w:i/>
        </w:rPr>
        <w:t>Optional:</w:t>
      </w:r>
      <w:r>
        <w:t xml:space="preserve">  </w:t>
      </w:r>
      <w:r w:rsidR="004E272A">
        <w:t xml:space="preserve">Consistent </w:t>
      </w:r>
      <w:r w:rsidR="00645595">
        <w:t>Arctic SDI Communication Materials (</w:t>
      </w:r>
      <w:r w:rsidR="00645595" w:rsidRPr="004E6B24">
        <w:rPr>
          <w:i/>
        </w:rPr>
        <w:t>Chair</w:t>
      </w:r>
      <w:r w:rsidR="00645595">
        <w:t>)</w:t>
      </w:r>
    </w:p>
    <w:p w14:paraId="31218742" w14:textId="4B07930B" w:rsidR="00645595" w:rsidRPr="00645595" w:rsidRDefault="00645595" w:rsidP="00645595">
      <w:pPr>
        <w:pStyle w:val="Listeafsnit"/>
        <w:rPr>
          <w:b w:val="0"/>
        </w:rPr>
      </w:pPr>
      <w:r w:rsidRPr="00645595">
        <w:rPr>
          <w:b w:val="0"/>
        </w:rPr>
        <w:t>Arctic SDI Fact Sheet</w:t>
      </w:r>
      <w:r w:rsidR="00CC6C9C">
        <w:rPr>
          <w:b w:val="0"/>
        </w:rPr>
        <w:t xml:space="preserve"> (Sent July 8 by Kristian Moller)</w:t>
      </w:r>
    </w:p>
    <w:p w14:paraId="119B371B" w14:textId="674D19A3" w:rsidR="00645595" w:rsidRPr="004E6B24" w:rsidRDefault="004E272A" w:rsidP="000A34E1">
      <w:pPr>
        <w:pStyle w:val="Listeafsnit"/>
        <w:rPr>
          <w:b w:val="0"/>
        </w:rPr>
      </w:pPr>
      <w:r w:rsidRPr="004E6B24">
        <w:rPr>
          <w:b w:val="0"/>
        </w:rPr>
        <w:t xml:space="preserve">Arctic SDI </w:t>
      </w:r>
      <w:r w:rsidR="00645595" w:rsidRPr="004E6B24">
        <w:rPr>
          <w:b w:val="0"/>
        </w:rPr>
        <w:t>Presentation</w:t>
      </w:r>
      <w:r w:rsidRPr="004E6B24">
        <w:rPr>
          <w:b w:val="0"/>
        </w:rPr>
        <w:t xml:space="preserve"> Template and Outline</w:t>
      </w:r>
      <w:r w:rsidR="000739C2" w:rsidRPr="004E6B24">
        <w:rPr>
          <w:b w:val="0"/>
        </w:rPr>
        <w:t xml:space="preserve"> </w:t>
      </w:r>
    </w:p>
    <w:p w14:paraId="0C18ED7C" w14:textId="49F79292" w:rsidR="000378A9" w:rsidRPr="005E760F" w:rsidRDefault="000378A9" w:rsidP="000378A9">
      <w:pPr>
        <w:spacing w:line="276" w:lineRule="auto"/>
        <w:ind w:left="360"/>
        <w:rPr>
          <w:lang w:val="en-US"/>
        </w:rPr>
      </w:pPr>
    </w:p>
    <w:sectPr w:rsidR="000378A9" w:rsidRPr="005E760F" w:rsidSect="00446427">
      <w:headerReference w:type="default" r:id="rId9"/>
      <w:footerReference w:type="default" r:id="rId10"/>
      <w:pgSz w:w="11910" w:h="16850"/>
      <w:pgMar w:top="800" w:right="480" w:bottom="440" w:left="1200" w:header="595" w:footer="242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832399" w15:done="0"/>
  <w15:commentEx w15:paraId="1A065EA6" w15:done="0"/>
  <w15:commentEx w15:paraId="38729A7E" w15:done="0"/>
  <w15:commentEx w15:paraId="243F4D10" w15:done="0"/>
  <w15:commentEx w15:paraId="29F267A8" w15:done="0"/>
  <w15:commentEx w15:paraId="7D676EF3" w15:done="0"/>
  <w15:commentEx w15:paraId="3F496746" w15:done="0"/>
  <w15:commentEx w15:paraId="46B29974" w15:done="0"/>
  <w15:commentEx w15:paraId="4EC613AC" w15:done="0"/>
  <w15:commentEx w15:paraId="664529B1" w15:done="0"/>
  <w15:commentEx w15:paraId="199983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D471" w14:textId="77777777" w:rsidR="00174D9A" w:rsidRDefault="00174D9A">
      <w:r>
        <w:separator/>
      </w:r>
    </w:p>
  </w:endnote>
  <w:endnote w:type="continuationSeparator" w:id="0">
    <w:p w14:paraId="3F94507B" w14:textId="77777777" w:rsidR="00174D9A" w:rsidRDefault="0017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521A" w14:textId="77777777" w:rsidR="00174D9A" w:rsidRPr="009274CA" w:rsidRDefault="00174D9A" w:rsidP="007111C8">
    <w:pPr>
      <w:jc w:val="center"/>
      <w:rPr>
        <w:rFonts w:ascii="Arial" w:hAnsi="Arial" w:cs="Arial"/>
        <w:b/>
        <w:bCs/>
        <w:color w:val="3333FF"/>
        <w:sz w:val="16"/>
        <w:szCs w:val="16"/>
        <w:lang w:eastAsia="is-IS"/>
      </w:rPr>
    </w:pPr>
    <w:r>
      <w:rPr>
        <w:rFonts w:ascii="Arial" w:hAnsi="Arial" w:cs="Arial"/>
        <w:b/>
        <w:bCs/>
        <w:color w:val="3333FF"/>
        <w:sz w:val="16"/>
        <w:szCs w:val="16"/>
        <w:lang w:eastAsia="is-IS"/>
      </w:rPr>
      <w:t>Arctic SDI</w:t>
    </w:r>
  </w:p>
  <w:p w14:paraId="52B473EE" w14:textId="77777777" w:rsidR="00174D9A" w:rsidRPr="00600BEA" w:rsidRDefault="00174D9A" w:rsidP="00AD3E45">
    <w:pPr>
      <w:jc w:val="center"/>
      <w:rPr>
        <w:rFonts w:ascii="Arial" w:hAnsi="Arial" w:cs="Arial"/>
        <w:color w:val="3333FF"/>
        <w:sz w:val="16"/>
        <w:szCs w:val="16"/>
        <w:lang w:eastAsia="is-IS"/>
      </w:rPr>
    </w:pPr>
  </w:p>
  <w:p w14:paraId="6FD0578C" w14:textId="77777777" w:rsidR="00174D9A" w:rsidRPr="00FA13F5" w:rsidRDefault="00174D9A" w:rsidP="00034090">
    <w:pPr>
      <w:jc w:val="center"/>
      <w:rPr>
        <w:rFonts w:ascii="Arial" w:hAnsi="Arial" w:cs="Arial"/>
        <w:color w:val="3333FF"/>
        <w:sz w:val="16"/>
        <w:szCs w:val="16"/>
        <w:lang w:val="fr-FR" w:eastAsia="is-IS"/>
      </w:rPr>
    </w:pPr>
  </w:p>
  <w:p w14:paraId="26BB958A" w14:textId="77777777" w:rsidR="00174D9A" w:rsidRPr="00FA13F5" w:rsidRDefault="00174D9A" w:rsidP="00034090">
    <w:pPr>
      <w:pStyle w:val="Sidefod"/>
      <w:tabs>
        <w:tab w:val="clear" w:pos="4536"/>
        <w:tab w:val="center" w:pos="0"/>
      </w:tabs>
      <w:jc w:val="center"/>
      <w:rPr>
        <w:rFonts w:ascii="Futura" w:hAnsi="Futura"/>
        <w:spacing w:val="20"/>
        <w:sz w:val="12"/>
        <w:lang w:val="fr-FR"/>
      </w:rPr>
    </w:pPr>
    <w:r w:rsidRPr="00FA13F5">
      <w:rPr>
        <w:rFonts w:ascii="Futura" w:hAnsi="Futura"/>
        <w:spacing w:val="2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2E7E" w14:textId="77777777" w:rsidR="00174D9A" w:rsidRDefault="00174D9A">
      <w:r>
        <w:separator/>
      </w:r>
    </w:p>
  </w:footnote>
  <w:footnote w:type="continuationSeparator" w:id="0">
    <w:p w14:paraId="6ACDEA5C" w14:textId="77777777" w:rsidR="00174D9A" w:rsidRDefault="0017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8AD1" w14:textId="77777777" w:rsidR="00174D9A" w:rsidRDefault="00174D9A">
    <w:pPr>
      <w:pStyle w:val="Sidehoved"/>
      <w:framePr w:wrap="auto" w:vAnchor="text" w:hAnchor="margin" w:xAlign="right" w:y="1"/>
    </w:pPr>
    <w:r w:rsidRPr="00987FF5">
      <w:fldChar w:fldCharType="begin"/>
    </w:r>
    <w:r w:rsidRPr="00987FF5">
      <w:instrText xml:space="preserve">\PAGE  </w:instrText>
    </w:r>
    <w:r w:rsidRPr="00987FF5">
      <w:fldChar w:fldCharType="separate"/>
    </w:r>
    <w:r w:rsidR="002B5DB2">
      <w:rPr>
        <w:noProof/>
      </w:rPr>
      <w:t>2</w:t>
    </w:r>
    <w:r w:rsidRPr="00987FF5">
      <w:fldChar w:fldCharType="end"/>
    </w:r>
  </w:p>
  <w:p w14:paraId="0655709C" w14:textId="77777777" w:rsidR="00174D9A" w:rsidRDefault="00174D9A" w:rsidP="0003495C">
    <w:pPr>
      <w:pStyle w:val="Sidefod"/>
      <w:tabs>
        <w:tab w:val="clear" w:pos="4536"/>
        <w:tab w:val="clear" w:pos="9072"/>
        <w:tab w:val="center" w:pos="0"/>
      </w:tabs>
      <w:ind w:right="360"/>
      <w:rPr>
        <w:rFonts w:ascii="Futura" w:hAnsi="Futura"/>
        <w:b/>
        <w:spacing w:val="20"/>
        <w:sz w:val="20"/>
      </w:rPr>
    </w:pPr>
    <w:r>
      <w:rPr>
        <w:rFonts w:ascii="Futura" w:hAnsi="Futura"/>
        <w:b/>
        <w:noProof/>
        <w:spacing w:val="20"/>
        <w:sz w:val="20"/>
        <w:lang w:val="da-DK" w:eastAsia="da-DK"/>
      </w:rPr>
      <w:drawing>
        <wp:anchor distT="0" distB="0" distL="114300" distR="114300" simplePos="0" relativeHeight="251657728" behindDoc="0" locked="0" layoutInCell="1" allowOverlap="1" wp14:anchorId="7D2D787D" wp14:editId="54745E40">
          <wp:simplePos x="0" y="0"/>
          <wp:positionH relativeFrom="column">
            <wp:posOffset>2840990</wp:posOffset>
          </wp:positionH>
          <wp:positionV relativeFrom="paragraph">
            <wp:posOffset>11430</wp:posOffset>
          </wp:positionV>
          <wp:extent cx="1187450" cy="40894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DCDBE" w14:textId="77777777" w:rsidR="00174D9A" w:rsidRDefault="00174D9A" w:rsidP="0003495C">
    <w:pPr>
      <w:pStyle w:val="Sidefod"/>
      <w:tabs>
        <w:tab w:val="clear" w:pos="4536"/>
        <w:tab w:val="clear" w:pos="9072"/>
        <w:tab w:val="center" w:pos="0"/>
      </w:tabs>
      <w:ind w:right="360"/>
      <w:rPr>
        <w:rFonts w:ascii="Futura" w:hAnsi="Futura"/>
        <w:b/>
        <w:spacing w:val="20"/>
        <w:sz w:val="20"/>
      </w:rPr>
    </w:pPr>
  </w:p>
  <w:p w14:paraId="705AA6EC" w14:textId="77777777" w:rsidR="00174D9A" w:rsidRDefault="00174D9A" w:rsidP="0003495C">
    <w:pPr>
      <w:pStyle w:val="Sidefod"/>
      <w:tabs>
        <w:tab w:val="clear" w:pos="4536"/>
        <w:tab w:val="clear" w:pos="9072"/>
        <w:tab w:val="center" w:pos="0"/>
      </w:tabs>
      <w:ind w:right="360"/>
      <w:rPr>
        <w:rFonts w:ascii="Futura" w:hAnsi="Futura"/>
        <w:b/>
        <w:spacing w:val="20"/>
        <w:sz w:val="20"/>
      </w:rPr>
    </w:pPr>
  </w:p>
  <w:p w14:paraId="60C28EB7" w14:textId="77777777" w:rsidR="00174D9A" w:rsidRDefault="00174D9A" w:rsidP="0003495C">
    <w:pPr>
      <w:pStyle w:val="Sidefod"/>
      <w:tabs>
        <w:tab w:val="clear" w:pos="4536"/>
        <w:tab w:val="clear" w:pos="9072"/>
        <w:tab w:val="center" w:pos="0"/>
      </w:tabs>
      <w:ind w:right="360"/>
      <w:rPr>
        <w:rFonts w:ascii="Futura" w:hAnsi="Futura"/>
        <w:b/>
        <w:spacing w:val="20"/>
        <w:sz w:val="20"/>
      </w:rPr>
    </w:pPr>
  </w:p>
  <w:p w14:paraId="22E9DA60" w14:textId="77777777" w:rsidR="00174D9A" w:rsidRDefault="00174D9A" w:rsidP="0003495C">
    <w:pPr>
      <w:pStyle w:val="Sidefod"/>
      <w:tabs>
        <w:tab w:val="clear" w:pos="4536"/>
        <w:tab w:val="clear" w:pos="9072"/>
        <w:tab w:val="center" w:pos="0"/>
      </w:tabs>
      <w:ind w:right="360"/>
      <w:rPr>
        <w:rFonts w:ascii="Futura" w:hAnsi="Futura"/>
        <w:b/>
        <w:spacing w:val="2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708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50F5E"/>
    <w:multiLevelType w:val="hybridMultilevel"/>
    <w:tmpl w:val="67E2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6310"/>
    <w:multiLevelType w:val="hybridMultilevel"/>
    <w:tmpl w:val="75EA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1E20"/>
    <w:multiLevelType w:val="hybridMultilevel"/>
    <w:tmpl w:val="C882C5B2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>
    <w:nsid w:val="161A1B8A"/>
    <w:multiLevelType w:val="hybridMultilevel"/>
    <w:tmpl w:val="63E6F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A0150"/>
    <w:multiLevelType w:val="hybridMultilevel"/>
    <w:tmpl w:val="124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12039"/>
    <w:multiLevelType w:val="multilevel"/>
    <w:tmpl w:val="E64A6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DB757B"/>
    <w:multiLevelType w:val="hybridMultilevel"/>
    <w:tmpl w:val="6A8AC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413F8"/>
    <w:multiLevelType w:val="hybridMultilevel"/>
    <w:tmpl w:val="6A90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3BD1"/>
    <w:multiLevelType w:val="multilevel"/>
    <w:tmpl w:val="18F01C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Listeafsnit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016843"/>
    <w:multiLevelType w:val="hybridMultilevel"/>
    <w:tmpl w:val="5678C56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2568502D"/>
    <w:multiLevelType w:val="hybridMultilevel"/>
    <w:tmpl w:val="3BF6B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55CDC"/>
    <w:multiLevelType w:val="hybridMultilevel"/>
    <w:tmpl w:val="52C4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1954"/>
    <w:multiLevelType w:val="hybridMultilevel"/>
    <w:tmpl w:val="B0E0F88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FBC7C15"/>
    <w:multiLevelType w:val="hybridMultilevel"/>
    <w:tmpl w:val="2F146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427BFD"/>
    <w:multiLevelType w:val="hybridMultilevel"/>
    <w:tmpl w:val="C98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6426B"/>
    <w:multiLevelType w:val="hybridMultilevel"/>
    <w:tmpl w:val="9156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2486E"/>
    <w:multiLevelType w:val="hybridMultilevel"/>
    <w:tmpl w:val="BCF2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22748"/>
    <w:multiLevelType w:val="hybridMultilevel"/>
    <w:tmpl w:val="57B66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363B4E"/>
    <w:multiLevelType w:val="hybridMultilevel"/>
    <w:tmpl w:val="B6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100E4"/>
    <w:multiLevelType w:val="hybridMultilevel"/>
    <w:tmpl w:val="9CA29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40F28"/>
    <w:multiLevelType w:val="hybridMultilevel"/>
    <w:tmpl w:val="690EBA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D3694F"/>
    <w:multiLevelType w:val="multilevel"/>
    <w:tmpl w:val="F0B4E8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5F0C45"/>
    <w:multiLevelType w:val="hybridMultilevel"/>
    <w:tmpl w:val="C8224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D5D15"/>
    <w:multiLevelType w:val="hybridMultilevel"/>
    <w:tmpl w:val="91583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E2CE5"/>
    <w:multiLevelType w:val="multilevel"/>
    <w:tmpl w:val="0F78DF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9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24"/>
  </w:num>
  <w:num w:numId="10">
    <w:abstractNumId w:val="12"/>
  </w:num>
  <w:num w:numId="11">
    <w:abstractNumId w:val="13"/>
  </w:num>
  <w:num w:numId="12">
    <w:abstractNumId w:val="14"/>
  </w:num>
  <w:num w:numId="13">
    <w:abstractNumId w:val="23"/>
  </w:num>
  <w:num w:numId="14">
    <w:abstractNumId w:val="8"/>
  </w:num>
  <w:num w:numId="15">
    <w:abstractNumId w:val="21"/>
  </w:num>
  <w:num w:numId="16">
    <w:abstractNumId w:val="20"/>
  </w:num>
  <w:num w:numId="17">
    <w:abstractNumId w:val="15"/>
  </w:num>
  <w:num w:numId="18">
    <w:abstractNumId w:val="10"/>
  </w:num>
  <w:num w:numId="19">
    <w:abstractNumId w:val="3"/>
  </w:num>
  <w:num w:numId="20">
    <w:abstractNumId w:val="11"/>
  </w:num>
  <w:num w:numId="21">
    <w:abstractNumId w:val="6"/>
  </w:num>
  <w:num w:numId="22">
    <w:abstractNumId w:val="25"/>
  </w:num>
  <w:num w:numId="23">
    <w:abstractNumId w:val="22"/>
  </w:num>
  <w:num w:numId="24">
    <w:abstractNumId w:val="18"/>
  </w:num>
  <w:num w:numId="25">
    <w:abstractNumId w:val="1"/>
  </w:num>
  <w:num w:numId="26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, Rebecca D.">
    <w15:presenceInfo w15:providerId="None" w15:userId="Anderson, Rebecca 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color="white">
      <v:fill color="white"/>
      <v:textbox inset=",2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D0"/>
    <w:rsid w:val="0000001A"/>
    <w:rsid w:val="00003997"/>
    <w:rsid w:val="00012DB0"/>
    <w:rsid w:val="00013AA7"/>
    <w:rsid w:val="00013AEE"/>
    <w:rsid w:val="0001426F"/>
    <w:rsid w:val="00016200"/>
    <w:rsid w:val="00017BDD"/>
    <w:rsid w:val="00026B68"/>
    <w:rsid w:val="00027673"/>
    <w:rsid w:val="00027D86"/>
    <w:rsid w:val="00027F42"/>
    <w:rsid w:val="000307F6"/>
    <w:rsid w:val="000315E2"/>
    <w:rsid w:val="00032003"/>
    <w:rsid w:val="00033C2B"/>
    <w:rsid w:val="00034090"/>
    <w:rsid w:val="0003495C"/>
    <w:rsid w:val="000378A9"/>
    <w:rsid w:val="000472F7"/>
    <w:rsid w:val="000537E6"/>
    <w:rsid w:val="00053A37"/>
    <w:rsid w:val="0005490B"/>
    <w:rsid w:val="00056866"/>
    <w:rsid w:val="00057B72"/>
    <w:rsid w:val="000631CB"/>
    <w:rsid w:val="000646D7"/>
    <w:rsid w:val="00064CC7"/>
    <w:rsid w:val="00067BB1"/>
    <w:rsid w:val="00067C79"/>
    <w:rsid w:val="000709E2"/>
    <w:rsid w:val="000739C2"/>
    <w:rsid w:val="000741B3"/>
    <w:rsid w:val="000841F1"/>
    <w:rsid w:val="0008593C"/>
    <w:rsid w:val="0009075A"/>
    <w:rsid w:val="00091523"/>
    <w:rsid w:val="00092706"/>
    <w:rsid w:val="000971E5"/>
    <w:rsid w:val="000A03A0"/>
    <w:rsid w:val="000A16AD"/>
    <w:rsid w:val="000A1D6B"/>
    <w:rsid w:val="000A34E1"/>
    <w:rsid w:val="000A3D9B"/>
    <w:rsid w:val="000A4627"/>
    <w:rsid w:val="000B16BF"/>
    <w:rsid w:val="000B4FC6"/>
    <w:rsid w:val="000B5ABE"/>
    <w:rsid w:val="000B5CD4"/>
    <w:rsid w:val="000B67D2"/>
    <w:rsid w:val="000B6EE5"/>
    <w:rsid w:val="000B7FC2"/>
    <w:rsid w:val="000C045F"/>
    <w:rsid w:val="000C74DE"/>
    <w:rsid w:val="000D0002"/>
    <w:rsid w:val="000D476F"/>
    <w:rsid w:val="000D4DB8"/>
    <w:rsid w:val="000E2A1F"/>
    <w:rsid w:val="000E5F23"/>
    <w:rsid w:val="000E738B"/>
    <w:rsid w:val="000F0CE6"/>
    <w:rsid w:val="000F157A"/>
    <w:rsid w:val="000F2F94"/>
    <w:rsid w:val="000F47D5"/>
    <w:rsid w:val="000F5A28"/>
    <w:rsid w:val="001003CE"/>
    <w:rsid w:val="00102413"/>
    <w:rsid w:val="001037BA"/>
    <w:rsid w:val="00107BC7"/>
    <w:rsid w:val="00111070"/>
    <w:rsid w:val="00111C8C"/>
    <w:rsid w:val="00114B22"/>
    <w:rsid w:val="0011559E"/>
    <w:rsid w:val="00120BBB"/>
    <w:rsid w:val="00120F6F"/>
    <w:rsid w:val="00122B48"/>
    <w:rsid w:val="001256DD"/>
    <w:rsid w:val="001300AE"/>
    <w:rsid w:val="00131384"/>
    <w:rsid w:val="00131774"/>
    <w:rsid w:val="00142825"/>
    <w:rsid w:val="001443B0"/>
    <w:rsid w:val="0014643E"/>
    <w:rsid w:val="00147B13"/>
    <w:rsid w:val="00147DDD"/>
    <w:rsid w:val="00150E49"/>
    <w:rsid w:val="00152AA5"/>
    <w:rsid w:val="001552B0"/>
    <w:rsid w:val="00155896"/>
    <w:rsid w:val="001570A3"/>
    <w:rsid w:val="001603C9"/>
    <w:rsid w:val="00161149"/>
    <w:rsid w:val="00161253"/>
    <w:rsid w:val="0016362D"/>
    <w:rsid w:val="001636B4"/>
    <w:rsid w:val="00164C6A"/>
    <w:rsid w:val="00165154"/>
    <w:rsid w:val="00167546"/>
    <w:rsid w:val="00167AE9"/>
    <w:rsid w:val="001733A7"/>
    <w:rsid w:val="00174D9A"/>
    <w:rsid w:val="001751FA"/>
    <w:rsid w:val="00176581"/>
    <w:rsid w:val="001808EC"/>
    <w:rsid w:val="00181300"/>
    <w:rsid w:val="00181FE3"/>
    <w:rsid w:val="00186EA0"/>
    <w:rsid w:val="00190012"/>
    <w:rsid w:val="00193411"/>
    <w:rsid w:val="00193D03"/>
    <w:rsid w:val="001945E2"/>
    <w:rsid w:val="00195487"/>
    <w:rsid w:val="001A0DF3"/>
    <w:rsid w:val="001A5641"/>
    <w:rsid w:val="001A6557"/>
    <w:rsid w:val="001A7D5E"/>
    <w:rsid w:val="001B0EAD"/>
    <w:rsid w:val="001B3A3F"/>
    <w:rsid w:val="001B482F"/>
    <w:rsid w:val="001B48F2"/>
    <w:rsid w:val="001B7AD4"/>
    <w:rsid w:val="001C340C"/>
    <w:rsid w:val="001C3A62"/>
    <w:rsid w:val="001D0576"/>
    <w:rsid w:val="001D1645"/>
    <w:rsid w:val="001D55B6"/>
    <w:rsid w:val="001D61EC"/>
    <w:rsid w:val="001D6C46"/>
    <w:rsid w:val="001D6CCB"/>
    <w:rsid w:val="001E1502"/>
    <w:rsid w:val="001E1D0C"/>
    <w:rsid w:val="001E2AE8"/>
    <w:rsid w:val="001E43C2"/>
    <w:rsid w:val="001E7539"/>
    <w:rsid w:val="001F1147"/>
    <w:rsid w:val="001F1FB6"/>
    <w:rsid w:val="001F7F14"/>
    <w:rsid w:val="00200F36"/>
    <w:rsid w:val="002018BD"/>
    <w:rsid w:val="00204D41"/>
    <w:rsid w:val="00210694"/>
    <w:rsid w:val="00210C7C"/>
    <w:rsid w:val="00213CA0"/>
    <w:rsid w:val="00213EC7"/>
    <w:rsid w:val="0021490F"/>
    <w:rsid w:val="00214B57"/>
    <w:rsid w:val="00217A81"/>
    <w:rsid w:val="002224EA"/>
    <w:rsid w:val="002231AD"/>
    <w:rsid w:val="00223FE6"/>
    <w:rsid w:val="002274A7"/>
    <w:rsid w:val="00227EE1"/>
    <w:rsid w:val="00231C3F"/>
    <w:rsid w:val="00233F56"/>
    <w:rsid w:val="00235AAB"/>
    <w:rsid w:val="0023651B"/>
    <w:rsid w:val="00236B92"/>
    <w:rsid w:val="00243DB1"/>
    <w:rsid w:val="002455D3"/>
    <w:rsid w:val="00245A17"/>
    <w:rsid w:val="0024640F"/>
    <w:rsid w:val="00250566"/>
    <w:rsid w:val="0025094E"/>
    <w:rsid w:val="00250F23"/>
    <w:rsid w:val="00251547"/>
    <w:rsid w:val="00253708"/>
    <w:rsid w:val="002546BA"/>
    <w:rsid w:val="002550AE"/>
    <w:rsid w:val="00255EB3"/>
    <w:rsid w:val="0025665C"/>
    <w:rsid w:val="002578FE"/>
    <w:rsid w:val="002643DE"/>
    <w:rsid w:val="00266542"/>
    <w:rsid w:val="00266F29"/>
    <w:rsid w:val="00267E86"/>
    <w:rsid w:val="00272D1B"/>
    <w:rsid w:val="00272E7B"/>
    <w:rsid w:val="00273771"/>
    <w:rsid w:val="0027451A"/>
    <w:rsid w:val="002764A3"/>
    <w:rsid w:val="00287166"/>
    <w:rsid w:val="00293B67"/>
    <w:rsid w:val="00295ED7"/>
    <w:rsid w:val="002A5255"/>
    <w:rsid w:val="002B1929"/>
    <w:rsid w:val="002B2F8A"/>
    <w:rsid w:val="002B4B6C"/>
    <w:rsid w:val="002B4CFA"/>
    <w:rsid w:val="002B4FED"/>
    <w:rsid w:val="002B56B8"/>
    <w:rsid w:val="002B5DB2"/>
    <w:rsid w:val="002B5F47"/>
    <w:rsid w:val="002B66AD"/>
    <w:rsid w:val="002B7219"/>
    <w:rsid w:val="002C795F"/>
    <w:rsid w:val="002D246A"/>
    <w:rsid w:val="002D5D79"/>
    <w:rsid w:val="002E0450"/>
    <w:rsid w:val="002E18B2"/>
    <w:rsid w:val="002E2D9B"/>
    <w:rsid w:val="002E717D"/>
    <w:rsid w:val="002E719A"/>
    <w:rsid w:val="002F0234"/>
    <w:rsid w:val="002F0EC6"/>
    <w:rsid w:val="002F20F0"/>
    <w:rsid w:val="002F3888"/>
    <w:rsid w:val="002F4F61"/>
    <w:rsid w:val="002F6099"/>
    <w:rsid w:val="002F68E3"/>
    <w:rsid w:val="00301E1C"/>
    <w:rsid w:val="00307002"/>
    <w:rsid w:val="00310970"/>
    <w:rsid w:val="003116DD"/>
    <w:rsid w:val="00312712"/>
    <w:rsid w:val="00313A4E"/>
    <w:rsid w:val="00316465"/>
    <w:rsid w:val="003167FD"/>
    <w:rsid w:val="00317575"/>
    <w:rsid w:val="0032019D"/>
    <w:rsid w:val="00320B4D"/>
    <w:rsid w:val="00320E98"/>
    <w:rsid w:val="00324935"/>
    <w:rsid w:val="00330935"/>
    <w:rsid w:val="00335FF7"/>
    <w:rsid w:val="00341EA4"/>
    <w:rsid w:val="0034308F"/>
    <w:rsid w:val="00343FCA"/>
    <w:rsid w:val="003449E3"/>
    <w:rsid w:val="00347F82"/>
    <w:rsid w:val="0035150B"/>
    <w:rsid w:val="00355013"/>
    <w:rsid w:val="00356646"/>
    <w:rsid w:val="003577BD"/>
    <w:rsid w:val="00363664"/>
    <w:rsid w:val="00365EE5"/>
    <w:rsid w:val="00367FB7"/>
    <w:rsid w:val="00370434"/>
    <w:rsid w:val="003711E4"/>
    <w:rsid w:val="00371C55"/>
    <w:rsid w:val="003740FE"/>
    <w:rsid w:val="0037537E"/>
    <w:rsid w:val="003762D6"/>
    <w:rsid w:val="00377374"/>
    <w:rsid w:val="00377682"/>
    <w:rsid w:val="00377D13"/>
    <w:rsid w:val="00380C24"/>
    <w:rsid w:val="003810CE"/>
    <w:rsid w:val="00381393"/>
    <w:rsid w:val="00383F5E"/>
    <w:rsid w:val="00384C27"/>
    <w:rsid w:val="00384FCA"/>
    <w:rsid w:val="00386024"/>
    <w:rsid w:val="00387688"/>
    <w:rsid w:val="003877CF"/>
    <w:rsid w:val="00393404"/>
    <w:rsid w:val="00394024"/>
    <w:rsid w:val="00394F0A"/>
    <w:rsid w:val="0039510B"/>
    <w:rsid w:val="00395358"/>
    <w:rsid w:val="003A269E"/>
    <w:rsid w:val="003A2D37"/>
    <w:rsid w:val="003A433F"/>
    <w:rsid w:val="003A4DB4"/>
    <w:rsid w:val="003A53E4"/>
    <w:rsid w:val="003A54A0"/>
    <w:rsid w:val="003B34B6"/>
    <w:rsid w:val="003B5E26"/>
    <w:rsid w:val="003B6B20"/>
    <w:rsid w:val="003B6BF0"/>
    <w:rsid w:val="003C030F"/>
    <w:rsid w:val="003C0FEF"/>
    <w:rsid w:val="003C5288"/>
    <w:rsid w:val="003D11F1"/>
    <w:rsid w:val="003D140D"/>
    <w:rsid w:val="003D4C6A"/>
    <w:rsid w:val="003D596E"/>
    <w:rsid w:val="003D7912"/>
    <w:rsid w:val="003D7C16"/>
    <w:rsid w:val="003E4406"/>
    <w:rsid w:val="003E4BC7"/>
    <w:rsid w:val="003E6941"/>
    <w:rsid w:val="003E762C"/>
    <w:rsid w:val="003F32DF"/>
    <w:rsid w:val="003F3606"/>
    <w:rsid w:val="003F3698"/>
    <w:rsid w:val="003F3F56"/>
    <w:rsid w:val="003F4035"/>
    <w:rsid w:val="003F79FB"/>
    <w:rsid w:val="00404E29"/>
    <w:rsid w:val="00406C08"/>
    <w:rsid w:val="0041745A"/>
    <w:rsid w:val="00417AEB"/>
    <w:rsid w:val="00417E1B"/>
    <w:rsid w:val="00421EDD"/>
    <w:rsid w:val="004225D1"/>
    <w:rsid w:val="004268CB"/>
    <w:rsid w:val="004279F9"/>
    <w:rsid w:val="00431B3A"/>
    <w:rsid w:val="0043723A"/>
    <w:rsid w:val="004408E1"/>
    <w:rsid w:val="00446427"/>
    <w:rsid w:val="00451D4D"/>
    <w:rsid w:val="004617C0"/>
    <w:rsid w:val="004623FB"/>
    <w:rsid w:val="00464D85"/>
    <w:rsid w:val="00467F87"/>
    <w:rsid w:val="0047154C"/>
    <w:rsid w:val="00477435"/>
    <w:rsid w:val="004861B2"/>
    <w:rsid w:val="004920D8"/>
    <w:rsid w:val="00494D8A"/>
    <w:rsid w:val="00496540"/>
    <w:rsid w:val="004A1C6D"/>
    <w:rsid w:val="004A28CB"/>
    <w:rsid w:val="004A460D"/>
    <w:rsid w:val="004B1528"/>
    <w:rsid w:val="004B22F1"/>
    <w:rsid w:val="004B369B"/>
    <w:rsid w:val="004B6B44"/>
    <w:rsid w:val="004C0742"/>
    <w:rsid w:val="004C08BC"/>
    <w:rsid w:val="004C253B"/>
    <w:rsid w:val="004C3154"/>
    <w:rsid w:val="004C445E"/>
    <w:rsid w:val="004C6839"/>
    <w:rsid w:val="004D1DD8"/>
    <w:rsid w:val="004D41DF"/>
    <w:rsid w:val="004D5CEA"/>
    <w:rsid w:val="004D6921"/>
    <w:rsid w:val="004D7EED"/>
    <w:rsid w:val="004E272A"/>
    <w:rsid w:val="004E4C09"/>
    <w:rsid w:val="004E6B24"/>
    <w:rsid w:val="004F08D3"/>
    <w:rsid w:val="004F2178"/>
    <w:rsid w:val="004F3E5F"/>
    <w:rsid w:val="004F588E"/>
    <w:rsid w:val="004F5AC8"/>
    <w:rsid w:val="004F6170"/>
    <w:rsid w:val="004F68A2"/>
    <w:rsid w:val="004F6CF8"/>
    <w:rsid w:val="004F72C0"/>
    <w:rsid w:val="005011CC"/>
    <w:rsid w:val="0050330A"/>
    <w:rsid w:val="00510CDA"/>
    <w:rsid w:val="00512AC9"/>
    <w:rsid w:val="00513E12"/>
    <w:rsid w:val="00515447"/>
    <w:rsid w:val="00525FC9"/>
    <w:rsid w:val="005300DA"/>
    <w:rsid w:val="0053011D"/>
    <w:rsid w:val="0053028D"/>
    <w:rsid w:val="00537955"/>
    <w:rsid w:val="005505D9"/>
    <w:rsid w:val="00550F7D"/>
    <w:rsid w:val="005626DD"/>
    <w:rsid w:val="00567F66"/>
    <w:rsid w:val="00570866"/>
    <w:rsid w:val="00571355"/>
    <w:rsid w:val="00573CA3"/>
    <w:rsid w:val="0057491C"/>
    <w:rsid w:val="005826D6"/>
    <w:rsid w:val="00583645"/>
    <w:rsid w:val="00587179"/>
    <w:rsid w:val="005942BA"/>
    <w:rsid w:val="005965B0"/>
    <w:rsid w:val="005A408E"/>
    <w:rsid w:val="005A5A9D"/>
    <w:rsid w:val="005A5B1B"/>
    <w:rsid w:val="005A7A25"/>
    <w:rsid w:val="005B0094"/>
    <w:rsid w:val="005B3293"/>
    <w:rsid w:val="005B6CC1"/>
    <w:rsid w:val="005B7019"/>
    <w:rsid w:val="005C0014"/>
    <w:rsid w:val="005C3CED"/>
    <w:rsid w:val="005C5B87"/>
    <w:rsid w:val="005D1542"/>
    <w:rsid w:val="005D2B1A"/>
    <w:rsid w:val="005D4415"/>
    <w:rsid w:val="005D64D4"/>
    <w:rsid w:val="005E0362"/>
    <w:rsid w:val="005E09A0"/>
    <w:rsid w:val="005E3748"/>
    <w:rsid w:val="005E760F"/>
    <w:rsid w:val="005E766F"/>
    <w:rsid w:val="005F0831"/>
    <w:rsid w:val="005F1D83"/>
    <w:rsid w:val="005F2558"/>
    <w:rsid w:val="005F3909"/>
    <w:rsid w:val="005F436E"/>
    <w:rsid w:val="005F6172"/>
    <w:rsid w:val="005F75EC"/>
    <w:rsid w:val="00603008"/>
    <w:rsid w:val="00604749"/>
    <w:rsid w:val="00604A1E"/>
    <w:rsid w:val="00604E6E"/>
    <w:rsid w:val="00605A2C"/>
    <w:rsid w:val="006133A6"/>
    <w:rsid w:val="006140C0"/>
    <w:rsid w:val="0061497A"/>
    <w:rsid w:val="00615E1F"/>
    <w:rsid w:val="006166E7"/>
    <w:rsid w:val="0062254C"/>
    <w:rsid w:val="00625CF1"/>
    <w:rsid w:val="006331D6"/>
    <w:rsid w:val="00633849"/>
    <w:rsid w:val="00633981"/>
    <w:rsid w:val="006341A2"/>
    <w:rsid w:val="00637600"/>
    <w:rsid w:val="006448B0"/>
    <w:rsid w:val="00645595"/>
    <w:rsid w:val="00645C2A"/>
    <w:rsid w:val="00650ED4"/>
    <w:rsid w:val="0065148A"/>
    <w:rsid w:val="006523C3"/>
    <w:rsid w:val="006531F2"/>
    <w:rsid w:val="00655419"/>
    <w:rsid w:val="0066211A"/>
    <w:rsid w:val="00664290"/>
    <w:rsid w:val="006678FD"/>
    <w:rsid w:val="006735B1"/>
    <w:rsid w:val="006753E7"/>
    <w:rsid w:val="00677C84"/>
    <w:rsid w:val="00682873"/>
    <w:rsid w:val="006845B2"/>
    <w:rsid w:val="00684823"/>
    <w:rsid w:val="006851F4"/>
    <w:rsid w:val="00695BF2"/>
    <w:rsid w:val="006979B4"/>
    <w:rsid w:val="006A1271"/>
    <w:rsid w:val="006A6B1F"/>
    <w:rsid w:val="006A75F3"/>
    <w:rsid w:val="006B085B"/>
    <w:rsid w:val="006B28B1"/>
    <w:rsid w:val="006B76F6"/>
    <w:rsid w:val="006C61AE"/>
    <w:rsid w:val="006D0287"/>
    <w:rsid w:val="006D4381"/>
    <w:rsid w:val="006D44E6"/>
    <w:rsid w:val="006D65F7"/>
    <w:rsid w:val="006E1146"/>
    <w:rsid w:val="006E2237"/>
    <w:rsid w:val="006E29E1"/>
    <w:rsid w:val="006F45A2"/>
    <w:rsid w:val="006F5052"/>
    <w:rsid w:val="006F6069"/>
    <w:rsid w:val="006F7F66"/>
    <w:rsid w:val="00701E31"/>
    <w:rsid w:val="00702A6B"/>
    <w:rsid w:val="007037B4"/>
    <w:rsid w:val="00704EC0"/>
    <w:rsid w:val="00707610"/>
    <w:rsid w:val="007111C8"/>
    <w:rsid w:val="00711B80"/>
    <w:rsid w:val="00713848"/>
    <w:rsid w:val="00715A68"/>
    <w:rsid w:val="00716ACA"/>
    <w:rsid w:val="00717874"/>
    <w:rsid w:val="007255CD"/>
    <w:rsid w:val="00725D8A"/>
    <w:rsid w:val="00725EB2"/>
    <w:rsid w:val="0073029A"/>
    <w:rsid w:val="00730E3A"/>
    <w:rsid w:val="0073321D"/>
    <w:rsid w:val="00734145"/>
    <w:rsid w:val="00734A83"/>
    <w:rsid w:val="00734FC0"/>
    <w:rsid w:val="007379F8"/>
    <w:rsid w:val="00737CB7"/>
    <w:rsid w:val="00737D99"/>
    <w:rsid w:val="0074282A"/>
    <w:rsid w:val="00745FC8"/>
    <w:rsid w:val="0074785B"/>
    <w:rsid w:val="0075262C"/>
    <w:rsid w:val="00753D04"/>
    <w:rsid w:val="00754E7E"/>
    <w:rsid w:val="00757753"/>
    <w:rsid w:val="007605D0"/>
    <w:rsid w:val="007618CB"/>
    <w:rsid w:val="00765086"/>
    <w:rsid w:val="00765FCA"/>
    <w:rsid w:val="0077487D"/>
    <w:rsid w:val="00774EFD"/>
    <w:rsid w:val="0077614C"/>
    <w:rsid w:val="007811AD"/>
    <w:rsid w:val="0078125E"/>
    <w:rsid w:val="00782D06"/>
    <w:rsid w:val="00782DA6"/>
    <w:rsid w:val="00784346"/>
    <w:rsid w:val="00787917"/>
    <w:rsid w:val="00790204"/>
    <w:rsid w:val="00790A32"/>
    <w:rsid w:val="00791152"/>
    <w:rsid w:val="00794C41"/>
    <w:rsid w:val="00797318"/>
    <w:rsid w:val="007A1E05"/>
    <w:rsid w:val="007B323B"/>
    <w:rsid w:val="007C7A4F"/>
    <w:rsid w:val="007D1DE4"/>
    <w:rsid w:val="007D2652"/>
    <w:rsid w:val="007D564E"/>
    <w:rsid w:val="007D5D67"/>
    <w:rsid w:val="007E04CA"/>
    <w:rsid w:val="007E272E"/>
    <w:rsid w:val="007E2A81"/>
    <w:rsid w:val="007E48CD"/>
    <w:rsid w:val="007E51BA"/>
    <w:rsid w:val="007F096A"/>
    <w:rsid w:val="007F135D"/>
    <w:rsid w:val="007F5662"/>
    <w:rsid w:val="007F6CDD"/>
    <w:rsid w:val="007F70B9"/>
    <w:rsid w:val="008026DB"/>
    <w:rsid w:val="00807BBA"/>
    <w:rsid w:val="008132C5"/>
    <w:rsid w:val="00815D06"/>
    <w:rsid w:val="00816787"/>
    <w:rsid w:val="00817A8B"/>
    <w:rsid w:val="00817FA9"/>
    <w:rsid w:val="008214EC"/>
    <w:rsid w:val="00823687"/>
    <w:rsid w:val="00823C28"/>
    <w:rsid w:val="008264D6"/>
    <w:rsid w:val="00830046"/>
    <w:rsid w:val="00831921"/>
    <w:rsid w:val="008326CF"/>
    <w:rsid w:val="00832736"/>
    <w:rsid w:val="008335C9"/>
    <w:rsid w:val="008336AB"/>
    <w:rsid w:val="00834E28"/>
    <w:rsid w:val="008357F5"/>
    <w:rsid w:val="00836772"/>
    <w:rsid w:val="008500BC"/>
    <w:rsid w:val="0085355A"/>
    <w:rsid w:val="00853985"/>
    <w:rsid w:val="00854BD7"/>
    <w:rsid w:val="0085565F"/>
    <w:rsid w:val="008613BF"/>
    <w:rsid w:val="008625E8"/>
    <w:rsid w:val="008636ED"/>
    <w:rsid w:val="00863CE5"/>
    <w:rsid w:val="00873704"/>
    <w:rsid w:val="0087792E"/>
    <w:rsid w:val="00877D2B"/>
    <w:rsid w:val="00886A3C"/>
    <w:rsid w:val="008902A8"/>
    <w:rsid w:val="008922D0"/>
    <w:rsid w:val="0089287D"/>
    <w:rsid w:val="00893D15"/>
    <w:rsid w:val="008968DE"/>
    <w:rsid w:val="00896C0E"/>
    <w:rsid w:val="00897908"/>
    <w:rsid w:val="008A0BDB"/>
    <w:rsid w:val="008A2F16"/>
    <w:rsid w:val="008A31A2"/>
    <w:rsid w:val="008A5BCF"/>
    <w:rsid w:val="008B0D07"/>
    <w:rsid w:val="008B262D"/>
    <w:rsid w:val="008B4AC3"/>
    <w:rsid w:val="008B5A85"/>
    <w:rsid w:val="008B71A7"/>
    <w:rsid w:val="008C2A9A"/>
    <w:rsid w:val="008C770E"/>
    <w:rsid w:val="008C787D"/>
    <w:rsid w:val="008D145E"/>
    <w:rsid w:val="008D14D8"/>
    <w:rsid w:val="008D179B"/>
    <w:rsid w:val="008D3BEA"/>
    <w:rsid w:val="008D3F2B"/>
    <w:rsid w:val="008D4EC9"/>
    <w:rsid w:val="008D7335"/>
    <w:rsid w:val="008E010C"/>
    <w:rsid w:val="008E6449"/>
    <w:rsid w:val="008E693B"/>
    <w:rsid w:val="008E6CA6"/>
    <w:rsid w:val="008F1D6E"/>
    <w:rsid w:val="008F21F0"/>
    <w:rsid w:val="008F2515"/>
    <w:rsid w:val="008F3C6E"/>
    <w:rsid w:val="008F3D57"/>
    <w:rsid w:val="008F40A5"/>
    <w:rsid w:val="008F5E18"/>
    <w:rsid w:val="008F75D2"/>
    <w:rsid w:val="009005F7"/>
    <w:rsid w:val="0090246C"/>
    <w:rsid w:val="009054C5"/>
    <w:rsid w:val="009069B8"/>
    <w:rsid w:val="009106F7"/>
    <w:rsid w:val="009152B3"/>
    <w:rsid w:val="00921556"/>
    <w:rsid w:val="00923469"/>
    <w:rsid w:val="009250DB"/>
    <w:rsid w:val="0092603E"/>
    <w:rsid w:val="009263CA"/>
    <w:rsid w:val="009263CF"/>
    <w:rsid w:val="00926E1A"/>
    <w:rsid w:val="009274CA"/>
    <w:rsid w:val="009336C3"/>
    <w:rsid w:val="00942BB7"/>
    <w:rsid w:val="00945657"/>
    <w:rsid w:val="009468EE"/>
    <w:rsid w:val="00950A36"/>
    <w:rsid w:val="0095563F"/>
    <w:rsid w:val="0096362E"/>
    <w:rsid w:val="00970A44"/>
    <w:rsid w:val="00972E11"/>
    <w:rsid w:val="009733C7"/>
    <w:rsid w:val="00983093"/>
    <w:rsid w:val="00983815"/>
    <w:rsid w:val="00984521"/>
    <w:rsid w:val="00985EAD"/>
    <w:rsid w:val="00987FA4"/>
    <w:rsid w:val="00987FF5"/>
    <w:rsid w:val="009912EC"/>
    <w:rsid w:val="009936E7"/>
    <w:rsid w:val="00995383"/>
    <w:rsid w:val="009956B8"/>
    <w:rsid w:val="009963AE"/>
    <w:rsid w:val="009965B0"/>
    <w:rsid w:val="009A00E2"/>
    <w:rsid w:val="009A083C"/>
    <w:rsid w:val="009A0D00"/>
    <w:rsid w:val="009A4B3C"/>
    <w:rsid w:val="009A7A48"/>
    <w:rsid w:val="009B0095"/>
    <w:rsid w:val="009B10A5"/>
    <w:rsid w:val="009B1D01"/>
    <w:rsid w:val="009B1F1E"/>
    <w:rsid w:val="009B2C1E"/>
    <w:rsid w:val="009B3849"/>
    <w:rsid w:val="009B3904"/>
    <w:rsid w:val="009B3C87"/>
    <w:rsid w:val="009C477D"/>
    <w:rsid w:val="009C5AF4"/>
    <w:rsid w:val="009C6C00"/>
    <w:rsid w:val="009D148C"/>
    <w:rsid w:val="009D56B5"/>
    <w:rsid w:val="009E12C7"/>
    <w:rsid w:val="009E4447"/>
    <w:rsid w:val="009E4B7D"/>
    <w:rsid w:val="009E53BA"/>
    <w:rsid w:val="009F1A46"/>
    <w:rsid w:val="009F2CBC"/>
    <w:rsid w:val="009F32E2"/>
    <w:rsid w:val="009F5238"/>
    <w:rsid w:val="009F61C9"/>
    <w:rsid w:val="009F7921"/>
    <w:rsid w:val="00A00196"/>
    <w:rsid w:val="00A115B5"/>
    <w:rsid w:val="00A12C28"/>
    <w:rsid w:val="00A16489"/>
    <w:rsid w:val="00A2162E"/>
    <w:rsid w:val="00A21A10"/>
    <w:rsid w:val="00A23C88"/>
    <w:rsid w:val="00A23DDE"/>
    <w:rsid w:val="00A252D7"/>
    <w:rsid w:val="00A25976"/>
    <w:rsid w:val="00A355CB"/>
    <w:rsid w:val="00A37331"/>
    <w:rsid w:val="00A37C84"/>
    <w:rsid w:val="00A37FE7"/>
    <w:rsid w:val="00A40136"/>
    <w:rsid w:val="00A40C2D"/>
    <w:rsid w:val="00A446FA"/>
    <w:rsid w:val="00A53B50"/>
    <w:rsid w:val="00A57C7D"/>
    <w:rsid w:val="00A61548"/>
    <w:rsid w:val="00A61943"/>
    <w:rsid w:val="00A621FD"/>
    <w:rsid w:val="00A63CF6"/>
    <w:rsid w:val="00A64DD5"/>
    <w:rsid w:val="00A64EA3"/>
    <w:rsid w:val="00A66924"/>
    <w:rsid w:val="00A67785"/>
    <w:rsid w:val="00A7223C"/>
    <w:rsid w:val="00A72F8A"/>
    <w:rsid w:val="00A73164"/>
    <w:rsid w:val="00A74346"/>
    <w:rsid w:val="00A74651"/>
    <w:rsid w:val="00A747BA"/>
    <w:rsid w:val="00A74833"/>
    <w:rsid w:val="00A766B8"/>
    <w:rsid w:val="00A77DF3"/>
    <w:rsid w:val="00A80BDA"/>
    <w:rsid w:val="00A829D3"/>
    <w:rsid w:val="00A83132"/>
    <w:rsid w:val="00A8495A"/>
    <w:rsid w:val="00A85BFB"/>
    <w:rsid w:val="00A85CB1"/>
    <w:rsid w:val="00A90793"/>
    <w:rsid w:val="00A95BF0"/>
    <w:rsid w:val="00AA1709"/>
    <w:rsid w:val="00AA63B9"/>
    <w:rsid w:val="00AA6CA6"/>
    <w:rsid w:val="00AB299B"/>
    <w:rsid w:val="00AB33EF"/>
    <w:rsid w:val="00AB4C75"/>
    <w:rsid w:val="00AB718F"/>
    <w:rsid w:val="00AC1E45"/>
    <w:rsid w:val="00AC2D5E"/>
    <w:rsid w:val="00AC38AB"/>
    <w:rsid w:val="00AD3BCF"/>
    <w:rsid w:val="00AD3E45"/>
    <w:rsid w:val="00AD6F4D"/>
    <w:rsid w:val="00AD7802"/>
    <w:rsid w:val="00AE087C"/>
    <w:rsid w:val="00AE24D9"/>
    <w:rsid w:val="00AE3975"/>
    <w:rsid w:val="00AE6816"/>
    <w:rsid w:val="00AF1C0B"/>
    <w:rsid w:val="00AF30D6"/>
    <w:rsid w:val="00AF3122"/>
    <w:rsid w:val="00AF4BE7"/>
    <w:rsid w:val="00B01648"/>
    <w:rsid w:val="00B01816"/>
    <w:rsid w:val="00B02978"/>
    <w:rsid w:val="00B07F6B"/>
    <w:rsid w:val="00B12C4E"/>
    <w:rsid w:val="00B13B71"/>
    <w:rsid w:val="00B13BC3"/>
    <w:rsid w:val="00B146C7"/>
    <w:rsid w:val="00B1493C"/>
    <w:rsid w:val="00B15AEF"/>
    <w:rsid w:val="00B203D4"/>
    <w:rsid w:val="00B27440"/>
    <w:rsid w:val="00B2765D"/>
    <w:rsid w:val="00B27CBD"/>
    <w:rsid w:val="00B34880"/>
    <w:rsid w:val="00B36DB7"/>
    <w:rsid w:val="00B374B8"/>
    <w:rsid w:val="00B378FA"/>
    <w:rsid w:val="00B4763F"/>
    <w:rsid w:val="00B520D2"/>
    <w:rsid w:val="00B54BE8"/>
    <w:rsid w:val="00B567D4"/>
    <w:rsid w:val="00B61AF4"/>
    <w:rsid w:val="00B631CF"/>
    <w:rsid w:val="00B63C79"/>
    <w:rsid w:val="00B64894"/>
    <w:rsid w:val="00B66E9C"/>
    <w:rsid w:val="00B746DC"/>
    <w:rsid w:val="00B77072"/>
    <w:rsid w:val="00B82FAB"/>
    <w:rsid w:val="00B848B8"/>
    <w:rsid w:val="00B86AC6"/>
    <w:rsid w:val="00B92BAB"/>
    <w:rsid w:val="00B92CE3"/>
    <w:rsid w:val="00B948C1"/>
    <w:rsid w:val="00B94CD5"/>
    <w:rsid w:val="00B954C6"/>
    <w:rsid w:val="00B973CC"/>
    <w:rsid w:val="00BA308E"/>
    <w:rsid w:val="00BA48CC"/>
    <w:rsid w:val="00BA5C03"/>
    <w:rsid w:val="00BB1379"/>
    <w:rsid w:val="00BB5DB7"/>
    <w:rsid w:val="00BB5F33"/>
    <w:rsid w:val="00BB68A2"/>
    <w:rsid w:val="00BB6B1B"/>
    <w:rsid w:val="00BB6D54"/>
    <w:rsid w:val="00BB710C"/>
    <w:rsid w:val="00BC032D"/>
    <w:rsid w:val="00BC1BFC"/>
    <w:rsid w:val="00BC258E"/>
    <w:rsid w:val="00BC3B7A"/>
    <w:rsid w:val="00BC400E"/>
    <w:rsid w:val="00BC4377"/>
    <w:rsid w:val="00BC51D9"/>
    <w:rsid w:val="00BC5D81"/>
    <w:rsid w:val="00BC6850"/>
    <w:rsid w:val="00BC7B0C"/>
    <w:rsid w:val="00BD56F6"/>
    <w:rsid w:val="00BD7D59"/>
    <w:rsid w:val="00BE1707"/>
    <w:rsid w:val="00BE4543"/>
    <w:rsid w:val="00BE585C"/>
    <w:rsid w:val="00BE7216"/>
    <w:rsid w:val="00BF08BD"/>
    <w:rsid w:val="00BF2B79"/>
    <w:rsid w:val="00BF2ED6"/>
    <w:rsid w:val="00BF2FCD"/>
    <w:rsid w:val="00BF38B8"/>
    <w:rsid w:val="00BF4571"/>
    <w:rsid w:val="00BF4E5E"/>
    <w:rsid w:val="00BF5A79"/>
    <w:rsid w:val="00BF7C9B"/>
    <w:rsid w:val="00C000B0"/>
    <w:rsid w:val="00C00CBF"/>
    <w:rsid w:val="00C024E9"/>
    <w:rsid w:val="00C04409"/>
    <w:rsid w:val="00C058F6"/>
    <w:rsid w:val="00C05FBE"/>
    <w:rsid w:val="00C074F3"/>
    <w:rsid w:val="00C103A6"/>
    <w:rsid w:val="00C11045"/>
    <w:rsid w:val="00C16C65"/>
    <w:rsid w:val="00C16EE5"/>
    <w:rsid w:val="00C22784"/>
    <w:rsid w:val="00C23587"/>
    <w:rsid w:val="00C242AF"/>
    <w:rsid w:val="00C24B04"/>
    <w:rsid w:val="00C27539"/>
    <w:rsid w:val="00C31158"/>
    <w:rsid w:val="00C32B94"/>
    <w:rsid w:val="00C34423"/>
    <w:rsid w:val="00C3606B"/>
    <w:rsid w:val="00C37AC6"/>
    <w:rsid w:val="00C4131D"/>
    <w:rsid w:val="00C42432"/>
    <w:rsid w:val="00C440C8"/>
    <w:rsid w:val="00C4436C"/>
    <w:rsid w:val="00C4442E"/>
    <w:rsid w:val="00C4692D"/>
    <w:rsid w:val="00C50B71"/>
    <w:rsid w:val="00C57F30"/>
    <w:rsid w:val="00C62933"/>
    <w:rsid w:val="00C64226"/>
    <w:rsid w:val="00C65FC6"/>
    <w:rsid w:val="00C73642"/>
    <w:rsid w:val="00C738AE"/>
    <w:rsid w:val="00C73FE7"/>
    <w:rsid w:val="00C8052C"/>
    <w:rsid w:val="00C811CD"/>
    <w:rsid w:val="00C856B1"/>
    <w:rsid w:val="00C90AFE"/>
    <w:rsid w:val="00C9167B"/>
    <w:rsid w:val="00C947B3"/>
    <w:rsid w:val="00C95EF6"/>
    <w:rsid w:val="00CA11FB"/>
    <w:rsid w:val="00CA3273"/>
    <w:rsid w:val="00CA46F7"/>
    <w:rsid w:val="00CA64B8"/>
    <w:rsid w:val="00CB39C0"/>
    <w:rsid w:val="00CB5350"/>
    <w:rsid w:val="00CB5B0D"/>
    <w:rsid w:val="00CC08D5"/>
    <w:rsid w:val="00CC09F1"/>
    <w:rsid w:val="00CC1301"/>
    <w:rsid w:val="00CC2ABA"/>
    <w:rsid w:val="00CC2E98"/>
    <w:rsid w:val="00CC6800"/>
    <w:rsid w:val="00CC6C9C"/>
    <w:rsid w:val="00CD0D38"/>
    <w:rsid w:val="00CD49A8"/>
    <w:rsid w:val="00CD4AF4"/>
    <w:rsid w:val="00CD5F80"/>
    <w:rsid w:val="00CD6E88"/>
    <w:rsid w:val="00CD7DC0"/>
    <w:rsid w:val="00CE3421"/>
    <w:rsid w:val="00CE5451"/>
    <w:rsid w:val="00CE7873"/>
    <w:rsid w:val="00CE7F2A"/>
    <w:rsid w:val="00CF0951"/>
    <w:rsid w:val="00D049B4"/>
    <w:rsid w:val="00D06AE9"/>
    <w:rsid w:val="00D06CC0"/>
    <w:rsid w:val="00D0785F"/>
    <w:rsid w:val="00D11A12"/>
    <w:rsid w:val="00D11B90"/>
    <w:rsid w:val="00D12B23"/>
    <w:rsid w:val="00D1374A"/>
    <w:rsid w:val="00D14020"/>
    <w:rsid w:val="00D17E54"/>
    <w:rsid w:val="00D20BEA"/>
    <w:rsid w:val="00D21CB0"/>
    <w:rsid w:val="00D22DBE"/>
    <w:rsid w:val="00D23B65"/>
    <w:rsid w:val="00D33501"/>
    <w:rsid w:val="00D40B72"/>
    <w:rsid w:val="00D41905"/>
    <w:rsid w:val="00D42061"/>
    <w:rsid w:val="00D42853"/>
    <w:rsid w:val="00D438D0"/>
    <w:rsid w:val="00D439C1"/>
    <w:rsid w:val="00D4450A"/>
    <w:rsid w:val="00D468CF"/>
    <w:rsid w:val="00D512E0"/>
    <w:rsid w:val="00D5157D"/>
    <w:rsid w:val="00D51BB2"/>
    <w:rsid w:val="00D52728"/>
    <w:rsid w:val="00D57273"/>
    <w:rsid w:val="00D60C00"/>
    <w:rsid w:val="00D61CAD"/>
    <w:rsid w:val="00D633CF"/>
    <w:rsid w:val="00D6531D"/>
    <w:rsid w:val="00D658CF"/>
    <w:rsid w:val="00D70E9C"/>
    <w:rsid w:val="00D72271"/>
    <w:rsid w:val="00D72BE4"/>
    <w:rsid w:val="00D72DA7"/>
    <w:rsid w:val="00D73586"/>
    <w:rsid w:val="00D762E0"/>
    <w:rsid w:val="00D76586"/>
    <w:rsid w:val="00D81451"/>
    <w:rsid w:val="00D84FFF"/>
    <w:rsid w:val="00D96EDC"/>
    <w:rsid w:val="00DA0053"/>
    <w:rsid w:val="00DA027D"/>
    <w:rsid w:val="00DA2B5B"/>
    <w:rsid w:val="00DA3029"/>
    <w:rsid w:val="00DA334E"/>
    <w:rsid w:val="00DA47A1"/>
    <w:rsid w:val="00DA5470"/>
    <w:rsid w:val="00DB0481"/>
    <w:rsid w:val="00DB16AA"/>
    <w:rsid w:val="00DB277E"/>
    <w:rsid w:val="00DB2849"/>
    <w:rsid w:val="00DB3878"/>
    <w:rsid w:val="00DB3AEA"/>
    <w:rsid w:val="00DB5B04"/>
    <w:rsid w:val="00DB69B2"/>
    <w:rsid w:val="00DB73C8"/>
    <w:rsid w:val="00DC00E0"/>
    <w:rsid w:val="00DC501C"/>
    <w:rsid w:val="00DC5184"/>
    <w:rsid w:val="00DC63CE"/>
    <w:rsid w:val="00DD30C8"/>
    <w:rsid w:val="00DD547D"/>
    <w:rsid w:val="00DE0566"/>
    <w:rsid w:val="00DE11A6"/>
    <w:rsid w:val="00DE134E"/>
    <w:rsid w:val="00DE4379"/>
    <w:rsid w:val="00DE681C"/>
    <w:rsid w:val="00DE6AA5"/>
    <w:rsid w:val="00DE6EBD"/>
    <w:rsid w:val="00DE7A68"/>
    <w:rsid w:val="00DF0185"/>
    <w:rsid w:val="00DF026C"/>
    <w:rsid w:val="00DF37E9"/>
    <w:rsid w:val="00DF53B7"/>
    <w:rsid w:val="00DF5F85"/>
    <w:rsid w:val="00E0009E"/>
    <w:rsid w:val="00E0047B"/>
    <w:rsid w:val="00E01803"/>
    <w:rsid w:val="00E04DE3"/>
    <w:rsid w:val="00E26F35"/>
    <w:rsid w:val="00E275EF"/>
    <w:rsid w:val="00E33E68"/>
    <w:rsid w:val="00E37AB5"/>
    <w:rsid w:val="00E42E09"/>
    <w:rsid w:val="00E535DC"/>
    <w:rsid w:val="00E57606"/>
    <w:rsid w:val="00E609D8"/>
    <w:rsid w:val="00E611C6"/>
    <w:rsid w:val="00E6164A"/>
    <w:rsid w:val="00E627B5"/>
    <w:rsid w:val="00E64B98"/>
    <w:rsid w:val="00E66EBE"/>
    <w:rsid w:val="00E67CE9"/>
    <w:rsid w:val="00E711A4"/>
    <w:rsid w:val="00E74EE1"/>
    <w:rsid w:val="00E82782"/>
    <w:rsid w:val="00E85BE6"/>
    <w:rsid w:val="00E91E7D"/>
    <w:rsid w:val="00E92193"/>
    <w:rsid w:val="00E92E2F"/>
    <w:rsid w:val="00EA46F6"/>
    <w:rsid w:val="00EA5B0D"/>
    <w:rsid w:val="00EA6C15"/>
    <w:rsid w:val="00EA7D06"/>
    <w:rsid w:val="00EB64C8"/>
    <w:rsid w:val="00EC0E0F"/>
    <w:rsid w:val="00EC128C"/>
    <w:rsid w:val="00EC16BD"/>
    <w:rsid w:val="00EC1EAD"/>
    <w:rsid w:val="00EC3125"/>
    <w:rsid w:val="00EC4302"/>
    <w:rsid w:val="00EC6065"/>
    <w:rsid w:val="00ED3682"/>
    <w:rsid w:val="00ED4413"/>
    <w:rsid w:val="00ED49D3"/>
    <w:rsid w:val="00ED5C7C"/>
    <w:rsid w:val="00EE15CE"/>
    <w:rsid w:val="00EE1FC7"/>
    <w:rsid w:val="00EE5D94"/>
    <w:rsid w:val="00EE6033"/>
    <w:rsid w:val="00EE6C31"/>
    <w:rsid w:val="00EF2C5A"/>
    <w:rsid w:val="00EF462B"/>
    <w:rsid w:val="00EF4F2A"/>
    <w:rsid w:val="00F00810"/>
    <w:rsid w:val="00F02CE1"/>
    <w:rsid w:val="00F03037"/>
    <w:rsid w:val="00F05ED2"/>
    <w:rsid w:val="00F06020"/>
    <w:rsid w:val="00F12056"/>
    <w:rsid w:val="00F12F34"/>
    <w:rsid w:val="00F14318"/>
    <w:rsid w:val="00F152C2"/>
    <w:rsid w:val="00F153B8"/>
    <w:rsid w:val="00F16E94"/>
    <w:rsid w:val="00F20C2C"/>
    <w:rsid w:val="00F228D8"/>
    <w:rsid w:val="00F22DAC"/>
    <w:rsid w:val="00F23DD5"/>
    <w:rsid w:val="00F2642B"/>
    <w:rsid w:val="00F34E43"/>
    <w:rsid w:val="00F36C38"/>
    <w:rsid w:val="00F37050"/>
    <w:rsid w:val="00F37619"/>
    <w:rsid w:val="00F43164"/>
    <w:rsid w:val="00F44126"/>
    <w:rsid w:val="00F500EA"/>
    <w:rsid w:val="00F52062"/>
    <w:rsid w:val="00F52C17"/>
    <w:rsid w:val="00F7107E"/>
    <w:rsid w:val="00F71836"/>
    <w:rsid w:val="00F72813"/>
    <w:rsid w:val="00F803FA"/>
    <w:rsid w:val="00F85C47"/>
    <w:rsid w:val="00F941BC"/>
    <w:rsid w:val="00F9768E"/>
    <w:rsid w:val="00FA13F5"/>
    <w:rsid w:val="00FA253A"/>
    <w:rsid w:val="00FA37D8"/>
    <w:rsid w:val="00FA5D8D"/>
    <w:rsid w:val="00FB0B57"/>
    <w:rsid w:val="00FB5AC7"/>
    <w:rsid w:val="00FC09A6"/>
    <w:rsid w:val="00FC0DB1"/>
    <w:rsid w:val="00FC15C0"/>
    <w:rsid w:val="00FC2301"/>
    <w:rsid w:val="00FC5075"/>
    <w:rsid w:val="00FD0C79"/>
    <w:rsid w:val="00FD2E8A"/>
    <w:rsid w:val="00FD2F56"/>
    <w:rsid w:val="00FD37F6"/>
    <w:rsid w:val="00FD5585"/>
    <w:rsid w:val="00FD59D0"/>
    <w:rsid w:val="00FD72CE"/>
    <w:rsid w:val="00FE06D0"/>
    <w:rsid w:val="00FE1324"/>
    <w:rsid w:val="00FE6B3A"/>
    <w:rsid w:val="00FF1169"/>
    <w:rsid w:val="00FF17D5"/>
    <w:rsid w:val="00FF1CC5"/>
    <w:rsid w:val="00FF239A"/>
    <w:rsid w:val="00FF2435"/>
    <w:rsid w:val="00FF2B2A"/>
    <w:rsid w:val="00FF5CBE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v:textbox inset=",2.3mm"/>
    </o:shapedefaults>
    <o:shapelayout v:ext="edit">
      <o:idmap v:ext="edit" data="1"/>
    </o:shapelayout>
  </w:shapeDefaults>
  <w:decimalSymbol w:val=","/>
  <w:listSeparator w:val=";"/>
  <w14:docId w14:val="2519B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00"/>
    <w:rPr>
      <w:rFonts w:ascii="Times New Roman" w:hAnsi="Times New Roman"/>
      <w:sz w:val="22"/>
      <w:lang w:val="en-GB" w:eastAsia="fi-FI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nhideWhenUsed/>
    <w:qFormat/>
    <w:rsid w:val="00815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character" w:styleId="Kommentarhenvisning">
    <w:name w:val="annotation reference"/>
    <w:uiPriority w:val="99"/>
    <w:semiHidden/>
    <w:rPr>
      <w:sz w:val="16"/>
    </w:rPr>
  </w:style>
  <w:style w:type="paragraph" w:customStyle="1" w:styleId="BodyText21">
    <w:name w:val="Body Text 21"/>
    <w:basedOn w:val="Normal"/>
    <w:pPr>
      <w:ind w:left="851"/>
    </w:pPr>
    <w:rPr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rPr>
      <w:sz w:val="20"/>
    </w:rPr>
  </w:style>
  <w:style w:type="paragraph" w:styleId="Titel">
    <w:name w:val="Title"/>
    <w:basedOn w:val="Normal"/>
    <w:qFormat/>
    <w:pPr>
      <w:jc w:val="center"/>
    </w:pPr>
    <w:rPr>
      <w:b/>
      <w:sz w:val="24"/>
    </w:rPr>
  </w:style>
  <w:style w:type="paragraph" w:styleId="Brdtekst">
    <w:name w:val="Body Text"/>
    <w:basedOn w:val="Normal"/>
    <w:pPr>
      <w:tabs>
        <w:tab w:val="left" w:pos="1418"/>
      </w:tabs>
    </w:pPr>
    <w:rPr>
      <w:sz w:val="24"/>
      <w:lang w:val="sv-SE"/>
    </w:r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pPr>
      <w:tabs>
        <w:tab w:val="left" w:pos="2552"/>
        <w:tab w:val="left" w:pos="2835"/>
      </w:tabs>
      <w:ind w:left="1701"/>
    </w:pPr>
    <w:rPr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sid w:val="00F153B8"/>
    <w:rPr>
      <w:color w:val="800080"/>
      <w:u w:val="single"/>
    </w:rPr>
  </w:style>
  <w:style w:type="character" w:customStyle="1" w:styleId="owepalmr">
    <w:name w:val="owe palmér"/>
    <w:semiHidden/>
    <w:rsid w:val="00834E28"/>
    <w:rPr>
      <w:rFonts w:ascii="Arial" w:hAnsi="Arial" w:cs="Arial"/>
      <w:color w:val="auto"/>
      <w:sz w:val="20"/>
      <w:szCs w:val="20"/>
    </w:rPr>
  </w:style>
  <w:style w:type="paragraph" w:styleId="Markeringsbobletekst">
    <w:name w:val="Balloon Text"/>
    <w:basedOn w:val="Normal"/>
    <w:semiHidden/>
    <w:rsid w:val="007A1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606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s-IS" w:eastAsia="sv-SE"/>
    </w:rPr>
  </w:style>
  <w:style w:type="paragraph" w:customStyle="1" w:styleId="Listeavsnitt1">
    <w:name w:val="Listeavsnitt1"/>
    <w:basedOn w:val="Normal"/>
    <w:uiPriority w:val="34"/>
    <w:qFormat/>
    <w:rsid w:val="00886A3C"/>
    <w:pPr>
      <w:ind w:left="708"/>
    </w:pPr>
  </w:style>
  <w:style w:type="paragraph" w:customStyle="1" w:styleId="Listeavsnitt2">
    <w:name w:val="Listeavsnitt2"/>
    <w:basedOn w:val="Normal"/>
    <w:uiPriority w:val="34"/>
    <w:qFormat/>
    <w:rsid w:val="00233F56"/>
    <w:pPr>
      <w:ind w:left="1304"/>
    </w:pPr>
  </w:style>
  <w:style w:type="paragraph" w:styleId="Billedtekst">
    <w:name w:val="caption"/>
    <w:basedOn w:val="Normal"/>
    <w:next w:val="Normal"/>
    <w:qFormat/>
    <w:rsid w:val="00F9768E"/>
    <w:rPr>
      <w:b/>
      <w:bCs/>
      <w:sz w:val="20"/>
    </w:rPr>
  </w:style>
  <w:style w:type="paragraph" w:styleId="Kommentaremne">
    <w:name w:val="annotation subject"/>
    <w:basedOn w:val="Kommentartekst"/>
    <w:next w:val="Kommentartekst"/>
    <w:semiHidden/>
    <w:rsid w:val="006851F4"/>
    <w:rPr>
      <w:b/>
      <w:bCs/>
    </w:rPr>
  </w:style>
  <w:style w:type="paragraph" w:styleId="Listeafsnit">
    <w:name w:val="List Paragraph"/>
    <w:basedOn w:val="Normal"/>
    <w:uiPriority w:val="34"/>
    <w:qFormat/>
    <w:rsid w:val="00695BF2"/>
    <w:pPr>
      <w:numPr>
        <w:ilvl w:val="1"/>
        <w:numId w:val="3"/>
      </w:numPr>
      <w:spacing w:line="276" w:lineRule="auto"/>
    </w:pPr>
    <w:rPr>
      <w:b/>
      <w:lang w:val="en-US"/>
    </w:rPr>
  </w:style>
  <w:style w:type="numbering" w:customStyle="1" w:styleId="List1">
    <w:name w:val="List 1"/>
    <w:rsid w:val="001B48F2"/>
  </w:style>
  <w:style w:type="paragraph" w:customStyle="1" w:styleId="TableParagraph">
    <w:name w:val="Table Paragraph"/>
    <w:basedOn w:val="Normal"/>
    <w:uiPriority w:val="1"/>
    <w:qFormat/>
    <w:rsid w:val="00E609D8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72E11"/>
    <w:rPr>
      <w:rFonts w:ascii="Times New Roman" w:hAnsi="Times New Roman"/>
      <w:lang w:val="en-GB" w:eastAsia="fi-FI"/>
    </w:rPr>
  </w:style>
  <w:style w:type="paragraph" w:styleId="Dokumentoversigt">
    <w:name w:val="Document Map"/>
    <w:basedOn w:val="Normal"/>
    <w:link w:val="DokumentoversigtTegn"/>
    <w:rsid w:val="000741B3"/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rsid w:val="000741B3"/>
    <w:rPr>
      <w:rFonts w:ascii="Lucida Grande" w:hAnsi="Lucida Grande" w:cs="Lucida Grande"/>
      <w:sz w:val="24"/>
      <w:szCs w:val="24"/>
      <w:lang w:val="en-GB" w:eastAsia="fi-FI"/>
    </w:rPr>
  </w:style>
  <w:style w:type="character" w:customStyle="1" w:styleId="Overskrift4Tegn">
    <w:name w:val="Overskrift 4 Tegn"/>
    <w:basedOn w:val="Standardskrifttypeiafsnit"/>
    <w:link w:val="Overskrift4"/>
    <w:rsid w:val="00815D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fi-FI"/>
    </w:rPr>
  </w:style>
  <w:style w:type="character" w:customStyle="1" w:styleId="Overskrift5Tegn">
    <w:name w:val="Overskrift 5 Tegn"/>
    <w:basedOn w:val="Standardskrifttypeiafsnit"/>
    <w:link w:val="Overskrift5"/>
    <w:rsid w:val="00815D06"/>
    <w:rPr>
      <w:rFonts w:asciiTheme="majorHAnsi" w:eastAsiaTheme="majorEastAsia" w:hAnsiTheme="majorHAnsi" w:cstheme="majorBidi"/>
      <w:color w:val="243F60" w:themeColor="accent1" w:themeShade="7F"/>
      <w:sz w:val="22"/>
      <w:lang w:val="en-GB" w:eastAsia="fi-FI"/>
    </w:rPr>
  </w:style>
  <w:style w:type="paragraph" w:styleId="NormalWeb">
    <w:name w:val="Normal (Web)"/>
    <w:basedOn w:val="Normal"/>
    <w:uiPriority w:val="99"/>
    <w:unhideWhenUsed/>
    <w:rsid w:val="00B13B71"/>
    <w:pPr>
      <w:spacing w:before="100" w:beforeAutospacing="1" w:after="100" w:afterAutospacing="1"/>
    </w:pPr>
    <w:rPr>
      <w:rFonts w:ascii="Times" w:hAnsi="Times"/>
      <w:sz w:val="20"/>
      <w:lang w:val="en-US" w:eastAsia="en-US"/>
    </w:rPr>
  </w:style>
  <w:style w:type="character" w:customStyle="1" w:styleId="apple-converted-space">
    <w:name w:val="apple-converted-space"/>
    <w:basedOn w:val="Standardskrifttypeiafsnit"/>
    <w:rsid w:val="00B13B71"/>
  </w:style>
  <w:style w:type="paragraph" w:styleId="Korrektur">
    <w:name w:val="Revision"/>
    <w:hidden/>
    <w:uiPriority w:val="71"/>
    <w:semiHidden/>
    <w:rsid w:val="00DD30C8"/>
    <w:rPr>
      <w:rFonts w:ascii="Times New Roman" w:hAnsi="Times New Roman"/>
      <w:sz w:val="22"/>
      <w:lang w:val="en-GB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00"/>
    <w:rPr>
      <w:rFonts w:ascii="Times New Roman" w:hAnsi="Times New Roman"/>
      <w:sz w:val="22"/>
      <w:lang w:val="en-GB" w:eastAsia="fi-FI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nhideWhenUsed/>
    <w:qFormat/>
    <w:rsid w:val="00815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5D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character" w:styleId="Kommentarhenvisning">
    <w:name w:val="annotation reference"/>
    <w:uiPriority w:val="99"/>
    <w:semiHidden/>
    <w:rPr>
      <w:sz w:val="16"/>
    </w:rPr>
  </w:style>
  <w:style w:type="paragraph" w:customStyle="1" w:styleId="BodyText21">
    <w:name w:val="Body Text 21"/>
    <w:basedOn w:val="Normal"/>
    <w:pPr>
      <w:ind w:left="851"/>
    </w:pPr>
    <w:rPr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rPr>
      <w:sz w:val="20"/>
    </w:rPr>
  </w:style>
  <w:style w:type="paragraph" w:styleId="Titel">
    <w:name w:val="Title"/>
    <w:basedOn w:val="Normal"/>
    <w:qFormat/>
    <w:pPr>
      <w:jc w:val="center"/>
    </w:pPr>
    <w:rPr>
      <w:b/>
      <w:sz w:val="24"/>
    </w:rPr>
  </w:style>
  <w:style w:type="paragraph" w:styleId="Brdtekst">
    <w:name w:val="Body Text"/>
    <w:basedOn w:val="Normal"/>
    <w:pPr>
      <w:tabs>
        <w:tab w:val="left" w:pos="1418"/>
      </w:tabs>
    </w:pPr>
    <w:rPr>
      <w:sz w:val="24"/>
      <w:lang w:val="sv-SE"/>
    </w:r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pPr>
      <w:tabs>
        <w:tab w:val="left" w:pos="2552"/>
        <w:tab w:val="left" w:pos="2835"/>
      </w:tabs>
      <w:ind w:left="1701"/>
    </w:pPr>
    <w:rPr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sid w:val="00F153B8"/>
    <w:rPr>
      <w:color w:val="800080"/>
      <w:u w:val="single"/>
    </w:rPr>
  </w:style>
  <w:style w:type="character" w:customStyle="1" w:styleId="owepalmr">
    <w:name w:val="owe palmér"/>
    <w:semiHidden/>
    <w:rsid w:val="00834E28"/>
    <w:rPr>
      <w:rFonts w:ascii="Arial" w:hAnsi="Arial" w:cs="Arial"/>
      <w:color w:val="auto"/>
      <w:sz w:val="20"/>
      <w:szCs w:val="20"/>
    </w:rPr>
  </w:style>
  <w:style w:type="paragraph" w:styleId="Markeringsbobletekst">
    <w:name w:val="Balloon Text"/>
    <w:basedOn w:val="Normal"/>
    <w:semiHidden/>
    <w:rsid w:val="007A1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606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s-IS" w:eastAsia="sv-SE"/>
    </w:rPr>
  </w:style>
  <w:style w:type="paragraph" w:customStyle="1" w:styleId="Listeavsnitt1">
    <w:name w:val="Listeavsnitt1"/>
    <w:basedOn w:val="Normal"/>
    <w:uiPriority w:val="34"/>
    <w:qFormat/>
    <w:rsid w:val="00886A3C"/>
    <w:pPr>
      <w:ind w:left="708"/>
    </w:pPr>
  </w:style>
  <w:style w:type="paragraph" w:customStyle="1" w:styleId="Listeavsnitt2">
    <w:name w:val="Listeavsnitt2"/>
    <w:basedOn w:val="Normal"/>
    <w:uiPriority w:val="34"/>
    <w:qFormat/>
    <w:rsid w:val="00233F56"/>
    <w:pPr>
      <w:ind w:left="1304"/>
    </w:pPr>
  </w:style>
  <w:style w:type="paragraph" w:styleId="Billedtekst">
    <w:name w:val="caption"/>
    <w:basedOn w:val="Normal"/>
    <w:next w:val="Normal"/>
    <w:qFormat/>
    <w:rsid w:val="00F9768E"/>
    <w:rPr>
      <w:b/>
      <w:bCs/>
      <w:sz w:val="20"/>
    </w:rPr>
  </w:style>
  <w:style w:type="paragraph" w:styleId="Kommentaremne">
    <w:name w:val="annotation subject"/>
    <w:basedOn w:val="Kommentartekst"/>
    <w:next w:val="Kommentartekst"/>
    <w:semiHidden/>
    <w:rsid w:val="006851F4"/>
    <w:rPr>
      <w:b/>
      <w:bCs/>
    </w:rPr>
  </w:style>
  <w:style w:type="paragraph" w:styleId="Listeafsnit">
    <w:name w:val="List Paragraph"/>
    <w:basedOn w:val="Normal"/>
    <w:uiPriority w:val="34"/>
    <w:qFormat/>
    <w:rsid w:val="00695BF2"/>
    <w:pPr>
      <w:numPr>
        <w:ilvl w:val="1"/>
        <w:numId w:val="3"/>
      </w:numPr>
      <w:spacing w:line="276" w:lineRule="auto"/>
    </w:pPr>
    <w:rPr>
      <w:b/>
      <w:lang w:val="en-US"/>
    </w:rPr>
  </w:style>
  <w:style w:type="numbering" w:customStyle="1" w:styleId="List1">
    <w:name w:val="List 1"/>
    <w:rsid w:val="001B48F2"/>
  </w:style>
  <w:style w:type="paragraph" w:customStyle="1" w:styleId="TableParagraph">
    <w:name w:val="Table Paragraph"/>
    <w:basedOn w:val="Normal"/>
    <w:uiPriority w:val="1"/>
    <w:qFormat/>
    <w:rsid w:val="00E609D8"/>
    <w:pPr>
      <w:widowControl w:val="0"/>
    </w:pPr>
    <w:rPr>
      <w:rFonts w:ascii="Calibri" w:eastAsia="Calibri" w:hAnsi="Calibri"/>
      <w:szCs w:val="22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72E11"/>
    <w:rPr>
      <w:rFonts w:ascii="Times New Roman" w:hAnsi="Times New Roman"/>
      <w:lang w:val="en-GB" w:eastAsia="fi-FI"/>
    </w:rPr>
  </w:style>
  <w:style w:type="paragraph" w:styleId="Dokumentoversigt">
    <w:name w:val="Document Map"/>
    <w:basedOn w:val="Normal"/>
    <w:link w:val="DokumentoversigtTegn"/>
    <w:rsid w:val="000741B3"/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rsid w:val="000741B3"/>
    <w:rPr>
      <w:rFonts w:ascii="Lucida Grande" w:hAnsi="Lucida Grande" w:cs="Lucida Grande"/>
      <w:sz w:val="24"/>
      <w:szCs w:val="24"/>
      <w:lang w:val="en-GB" w:eastAsia="fi-FI"/>
    </w:rPr>
  </w:style>
  <w:style w:type="character" w:customStyle="1" w:styleId="Overskrift4Tegn">
    <w:name w:val="Overskrift 4 Tegn"/>
    <w:basedOn w:val="Standardskrifttypeiafsnit"/>
    <w:link w:val="Overskrift4"/>
    <w:rsid w:val="00815D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fi-FI"/>
    </w:rPr>
  </w:style>
  <w:style w:type="character" w:customStyle="1" w:styleId="Overskrift5Tegn">
    <w:name w:val="Overskrift 5 Tegn"/>
    <w:basedOn w:val="Standardskrifttypeiafsnit"/>
    <w:link w:val="Overskrift5"/>
    <w:rsid w:val="00815D06"/>
    <w:rPr>
      <w:rFonts w:asciiTheme="majorHAnsi" w:eastAsiaTheme="majorEastAsia" w:hAnsiTheme="majorHAnsi" w:cstheme="majorBidi"/>
      <w:color w:val="243F60" w:themeColor="accent1" w:themeShade="7F"/>
      <w:sz w:val="22"/>
      <w:lang w:val="en-GB" w:eastAsia="fi-FI"/>
    </w:rPr>
  </w:style>
  <w:style w:type="paragraph" w:styleId="NormalWeb">
    <w:name w:val="Normal (Web)"/>
    <w:basedOn w:val="Normal"/>
    <w:uiPriority w:val="99"/>
    <w:unhideWhenUsed/>
    <w:rsid w:val="00B13B71"/>
    <w:pPr>
      <w:spacing w:before="100" w:beforeAutospacing="1" w:after="100" w:afterAutospacing="1"/>
    </w:pPr>
    <w:rPr>
      <w:rFonts w:ascii="Times" w:hAnsi="Times"/>
      <w:sz w:val="20"/>
      <w:lang w:val="en-US" w:eastAsia="en-US"/>
    </w:rPr>
  </w:style>
  <w:style w:type="character" w:customStyle="1" w:styleId="apple-converted-space">
    <w:name w:val="apple-converted-space"/>
    <w:basedOn w:val="Standardskrifttypeiafsnit"/>
    <w:rsid w:val="00B13B71"/>
  </w:style>
  <w:style w:type="paragraph" w:styleId="Korrektur">
    <w:name w:val="Revision"/>
    <w:hidden/>
    <w:uiPriority w:val="71"/>
    <w:semiHidden/>
    <w:rsid w:val="00DD30C8"/>
    <w:rPr>
      <w:rFonts w:ascii="Times New Roman" w:hAnsi="Times New Roman"/>
      <w:sz w:val="22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BIN\MSOFFICE\WINWORD\MALLAR\MET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DE05-34FF-425F-A24D-2951F040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METRIA.DOT</Template>
  <TotalTime>2</TotalTime>
  <Pages>2</Pages>
  <Words>335</Words>
  <Characters>2005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 Meeting no 3 - proposed agenda</vt:lpstr>
      <vt:lpstr>SC Meeting no 3 - proposed agenda</vt:lpstr>
    </vt:vector>
  </TitlesOfParts>
  <Company>Statens kartverk</Company>
  <LinksUpToDate>false</LinksUpToDate>
  <CharactersWithSpaces>2336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Meeting no 3 - proposed agenda</dc:title>
  <dc:subject>Proposed Agenda</dc:subject>
  <dc:creator>Owe Palmér</dc:creator>
  <cp:lastModifiedBy>Peter Pouplier</cp:lastModifiedBy>
  <cp:revision>2</cp:revision>
  <cp:lastPrinted>2015-05-21T13:34:00Z</cp:lastPrinted>
  <dcterms:created xsi:type="dcterms:W3CDTF">2015-08-11T08:43:00Z</dcterms:created>
  <dcterms:modified xsi:type="dcterms:W3CDTF">2015-08-11T08:43:00Z</dcterms:modified>
</cp:coreProperties>
</file>