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EC" w:rsidRDefault="00EE6CEC"/>
    <w:p w:rsidR="00F227C2" w:rsidRDefault="00F227C2"/>
    <w:p w:rsidR="00F227C2" w:rsidRDefault="00F227C2"/>
    <w:p w:rsidR="00F227C2" w:rsidRDefault="00F227C2"/>
    <w:p w:rsidR="00F227C2" w:rsidRDefault="00F227C2"/>
    <w:p w:rsidR="00F227C2" w:rsidRDefault="00F227C2"/>
    <w:p w:rsidR="00F227C2" w:rsidRDefault="00F227C2"/>
    <w:p w:rsidR="00F227C2" w:rsidRPr="00D56942" w:rsidRDefault="00F227C2" w:rsidP="00F227C2">
      <w:pPr>
        <w:rPr>
          <w:b/>
          <w:szCs w:val="22"/>
        </w:rPr>
      </w:pPr>
      <w:r>
        <w:rPr>
          <w:b/>
          <w:szCs w:val="22"/>
        </w:rPr>
        <w:t>Participants</w:t>
      </w:r>
    </w:p>
    <w:p w:rsidR="00F227C2" w:rsidRPr="003E4406" w:rsidRDefault="00F227C2" w:rsidP="00F227C2">
      <w:pPr>
        <w:rPr>
          <w:szCs w:val="22"/>
        </w:rPr>
      </w:pPr>
    </w:p>
    <w:tbl>
      <w:tblPr>
        <w:tblW w:w="9923" w:type="dxa"/>
        <w:tblInd w:w="10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ook w:val="0000" w:firstRow="0" w:lastRow="0" w:firstColumn="0" w:lastColumn="0" w:noHBand="0" w:noVBand="0"/>
      </w:tblPr>
      <w:tblGrid>
        <w:gridCol w:w="1329"/>
        <w:gridCol w:w="3491"/>
        <w:gridCol w:w="2551"/>
        <w:gridCol w:w="2552"/>
      </w:tblGrid>
      <w:tr w:rsidR="00F227C2" w:rsidRPr="001C340C" w:rsidTr="00F01767">
        <w:trPr>
          <w:trHeight w:val="270"/>
        </w:trPr>
        <w:tc>
          <w:tcPr>
            <w:tcW w:w="1330" w:type="dxa"/>
            <w:vAlign w:val="center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Cs w:val="22"/>
                <w:lang w:eastAsia="sv-SE"/>
              </w:rPr>
            </w:pPr>
            <w:r w:rsidRPr="001C340C">
              <w:rPr>
                <w:rFonts w:eastAsia="Calibri"/>
                <w:b/>
                <w:bCs/>
                <w:color w:val="221E1F"/>
                <w:szCs w:val="22"/>
                <w:lang w:eastAsia="sv-SE"/>
              </w:rPr>
              <w:t xml:space="preserve">COUNTRY </w:t>
            </w:r>
          </w:p>
        </w:tc>
        <w:tc>
          <w:tcPr>
            <w:tcW w:w="3490" w:type="dxa"/>
            <w:vAlign w:val="center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Cs w:val="22"/>
                <w:lang w:eastAsia="sv-SE"/>
              </w:rPr>
            </w:pPr>
            <w:r w:rsidRPr="001C340C">
              <w:rPr>
                <w:rFonts w:eastAsia="Calibri"/>
                <w:b/>
                <w:bCs/>
                <w:color w:val="221E1F"/>
                <w:szCs w:val="22"/>
                <w:lang w:eastAsia="sv-SE"/>
              </w:rPr>
              <w:t xml:space="preserve">ORGANISATION </w:t>
            </w:r>
          </w:p>
        </w:tc>
        <w:tc>
          <w:tcPr>
            <w:tcW w:w="2551" w:type="dxa"/>
            <w:vAlign w:val="center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Cs w:val="22"/>
                <w:lang w:eastAsia="sv-SE"/>
              </w:rPr>
            </w:pPr>
            <w:r w:rsidRPr="001C340C">
              <w:rPr>
                <w:rFonts w:eastAsia="Calibri"/>
                <w:b/>
                <w:bCs/>
                <w:color w:val="221E1F"/>
                <w:szCs w:val="22"/>
                <w:lang w:eastAsia="sv-SE"/>
              </w:rPr>
              <w:t xml:space="preserve">NAME </w:t>
            </w:r>
          </w:p>
        </w:tc>
        <w:tc>
          <w:tcPr>
            <w:tcW w:w="2552" w:type="dxa"/>
            <w:vAlign w:val="center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Cs w:val="22"/>
                <w:lang w:eastAsia="sv-SE"/>
              </w:rPr>
            </w:pPr>
            <w:r w:rsidRPr="001C340C">
              <w:rPr>
                <w:rFonts w:eastAsia="Calibri"/>
                <w:b/>
                <w:bCs/>
                <w:color w:val="221E1F"/>
                <w:szCs w:val="22"/>
                <w:lang w:eastAsia="sv-SE"/>
              </w:rPr>
              <w:t xml:space="preserve">POSITION </w:t>
            </w:r>
          </w:p>
        </w:tc>
      </w:tr>
      <w:tr w:rsidR="00F227C2" w:rsidRPr="001C340C" w:rsidTr="00F01767">
        <w:trPr>
          <w:trHeight w:val="270"/>
        </w:trPr>
        <w:tc>
          <w:tcPr>
            <w:tcW w:w="9923" w:type="dxa"/>
            <w:gridSpan w:val="4"/>
            <w:vAlign w:val="center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221E1F"/>
                <w:sz w:val="20"/>
                <w:u w:val="single"/>
                <w:lang w:eastAsia="sv-SE"/>
              </w:rPr>
            </w:pPr>
            <w:r w:rsidRPr="001C340C">
              <w:rPr>
                <w:rFonts w:eastAsia="Calibri"/>
                <w:b/>
                <w:i/>
                <w:color w:val="221E1F"/>
                <w:sz w:val="20"/>
                <w:u w:val="single"/>
                <w:lang w:eastAsia="sv-SE"/>
              </w:rPr>
              <w:t>Board members:</w:t>
            </w:r>
          </w:p>
        </w:tc>
      </w:tr>
      <w:tr w:rsidR="00F227C2" w:rsidRPr="001C340C" w:rsidTr="00F01767">
        <w:trPr>
          <w:trHeight w:val="265"/>
        </w:trPr>
        <w:tc>
          <w:tcPr>
            <w:tcW w:w="1330" w:type="dxa"/>
          </w:tcPr>
          <w:p w:rsidR="00F227C2" w:rsidRDefault="00F227C2" w:rsidP="00F01767">
            <w:pPr>
              <w:pStyle w:val="Defaul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</w:tabs>
              <w:rPr>
                <w:sz w:val="20"/>
              </w:rPr>
            </w:pPr>
            <w:r>
              <w:rPr>
                <w:sz w:val="20"/>
              </w:rPr>
              <w:t>Russia</w:t>
            </w:r>
          </w:p>
        </w:tc>
        <w:tc>
          <w:tcPr>
            <w:tcW w:w="3490" w:type="dxa"/>
          </w:tcPr>
          <w:p w:rsidR="00F227C2" w:rsidRDefault="00F227C2" w:rsidP="00F0176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-294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2600"/>
              </w:tabs>
              <w:rPr>
                <w:sz w:val="20"/>
              </w:rPr>
            </w:pPr>
            <w:r>
              <w:rPr>
                <w:sz w:val="20"/>
              </w:rPr>
              <w:t>The Federal Service for State Registration, Cadastre and Mapping</w:t>
            </w:r>
          </w:p>
        </w:tc>
        <w:tc>
          <w:tcPr>
            <w:tcW w:w="2551" w:type="dxa"/>
          </w:tcPr>
          <w:p w:rsidR="00F227C2" w:rsidRPr="00F227C2" w:rsidRDefault="00F227C2" w:rsidP="00F0176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2600"/>
              </w:tabs>
              <w:rPr>
                <w:sz w:val="20"/>
              </w:rPr>
            </w:pPr>
            <w:r w:rsidRPr="00F227C2">
              <w:rPr>
                <w:sz w:val="20"/>
                <w:szCs w:val="20"/>
              </w:rPr>
              <w:t>Mr. Sergey Serebriakov</w:t>
            </w:r>
          </w:p>
        </w:tc>
        <w:tc>
          <w:tcPr>
            <w:tcW w:w="2552" w:type="dxa"/>
          </w:tcPr>
          <w:p w:rsidR="00F227C2" w:rsidRDefault="00F227C2" w:rsidP="00F01767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2600"/>
              </w:tabs>
              <w:rPr>
                <w:sz w:val="20"/>
              </w:rPr>
            </w:pPr>
            <w:r>
              <w:rPr>
                <w:sz w:val="20"/>
              </w:rPr>
              <w:t>Deputy Director of Geodesy, Cartography and SDI</w:t>
            </w:r>
          </w:p>
        </w:tc>
      </w:tr>
      <w:tr w:rsidR="00F227C2" w:rsidRPr="001C340C" w:rsidTr="00F01767">
        <w:trPr>
          <w:trHeight w:val="269"/>
        </w:trPr>
        <w:tc>
          <w:tcPr>
            <w:tcW w:w="1329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 w:rsidRPr="001C340C">
              <w:rPr>
                <w:rFonts w:eastAsia="Calibri"/>
                <w:color w:val="221E1F"/>
                <w:sz w:val="20"/>
                <w:lang w:eastAsia="sv-SE"/>
              </w:rPr>
              <w:t>USA</w:t>
            </w:r>
          </w:p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</w:p>
        </w:tc>
        <w:tc>
          <w:tcPr>
            <w:tcW w:w="3491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 w:rsidRPr="001C340C">
              <w:rPr>
                <w:rFonts w:eastAsia="Calibri"/>
                <w:sz w:val="20"/>
                <w:lang w:val="is-IS" w:eastAsia="sv-SE"/>
              </w:rPr>
              <w:t>U.S.Geological Survey</w:t>
            </w:r>
          </w:p>
        </w:tc>
        <w:tc>
          <w:tcPr>
            <w:tcW w:w="2551" w:type="dxa"/>
          </w:tcPr>
          <w:p w:rsidR="00F227C2" w:rsidRPr="00F01767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da-DK" w:eastAsia="sv-SE"/>
              </w:rPr>
            </w:pPr>
            <w:r w:rsidRPr="00F01767">
              <w:rPr>
                <w:rFonts w:eastAsia="Calibri"/>
                <w:sz w:val="20"/>
                <w:lang w:val="da-DK" w:eastAsia="sv-SE"/>
              </w:rPr>
              <w:t>Ingrid Verstraeten</w:t>
            </w:r>
          </w:p>
          <w:p w:rsidR="00F227C2" w:rsidRPr="00F01767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da-DK" w:eastAsia="sv-SE"/>
              </w:rPr>
            </w:pPr>
            <w:r w:rsidRPr="00F01767">
              <w:rPr>
                <w:rFonts w:eastAsia="Calibri"/>
                <w:sz w:val="20"/>
                <w:lang w:val="da-DK" w:eastAsia="sv-SE"/>
              </w:rPr>
              <w:t>(</w:t>
            </w:r>
            <w:proofErr w:type="spellStart"/>
            <w:r w:rsidRPr="00F01767">
              <w:rPr>
                <w:rFonts w:eastAsia="Calibri"/>
                <w:sz w:val="20"/>
                <w:lang w:val="da-DK" w:eastAsia="sv-SE"/>
              </w:rPr>
              <w:t>alternate</w:t>
            </w:r>
            <w:proofErr w:type="spellEnd"/>
            <w:r w:rsidRPr="00F01767">
              <w:rPr>
                <w:rFonts w:eastAsia="Calibri"/>
                <w:sz w:val="20"/>
                <w:lang w:val="da-DK" w:eastAsia="sv-SE"/>
              </w:rPr>
              <w:t xml:space="preserve"> for Kevin Gallagher)</w:t>
            </w:r>
          </w:p>
        </w:tc>
        <w:tc>
          <w:tcPr>
            <w:tcW w:w="2552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 w:rsidRPr="008B4AC3">
              <w:rPr>
                <w:rFonts w:eastAsia="Calibri"/>
                <w:sz w:val="20"/>
                <w:lang w:val="is-IS" w:eastAsia="sv-SE"/>
              </w:rPr>
              <w:t xml:space="preserve">Chief </w:t>
            </w:r>
            <w:r>
              <w:rPr>
                <w:rFonts w:eastAsia="Calibri"/>
                <w:sz w:val="20"/>
                <w:lang w:val="is-IS" w:eastAsia="sv-SE"/>
              </w:rPr>
              <w:t xml:space="preserve"> </w:t>
            </w:r>
            <w:r w:rsidRPr="008B4AC3">
              <w:rPr>
                <w:rFonts w:eastAsia="Calibri"/>
                <w:sz w:val="20"/>
                <w:lang w:val="is-IS" w:eastAsia="sv-SE"/>
              </w:rPr>
              <w:t xml:space="preserve">Europe, Russia, Central Asia </w:t>
            </w:r>
            <w:r>
              <w:rPr>
                <w:rFonts w:eastAsia="Calibri"/>
                <w:sz w:val="20"/>
                <w:lang w:val="is-IS" w:eastAsia="sv-SE"/>
              </w:rPr>
              <w:t>and International Organizations</w:t>
            </w:r>
          </w:p>
        </w:tc>
      </w:tr>
      <w:tr w:rsidR="00F227C2" w:rsidRPr="001C340C" w:rsidTr="00F01767">
        <w:trPr>
          <w:trHeight w:val="558"/>
        </w:trPr>
        <w:tc>
          <w:tcPr>
            <w:tcW w:w="1329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highlight w:val="red"/>
                <w:lang w:eastAsia="sv-SE"/>
              </w:rPr>
            </w:pPr>
            <w:r w:rsidRPr="00D20BEA">
              <w:rPr>
                <w:rFonts w:eastAsia="Calibri"/>
                <w:color w:val="221E1F"/>
                <w:sz w:val="20"/>
                <w:lang w:eastAsia="sv-SE"/>
              </w:rPr>
              <w:t>Iceland</w:t>
            </w:r>
          </w:p>
        </w:tc>
        <w:tc>
          <w:tcPr>
            <w:tcW w:w="3491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highlight w:val="red"/>
                <w:lang w:eastAsia="sv-SE"/>
              </w:rPr>
            </w:pPr>
            <w:r w:rsidRPr="001C340C">
              <w:rPr>
                <w:rFonts w:eastAsia="Calibri"/>
                <w:sz w:val="20"/>
                <w:lang w:eastAsia="sv-SE"/>
              </w:rPr>
              <w:t>National Land Survey of Iceland</w:t>
            </w:r>
          </w:p>
        </w:tc>
        <w:tc>
          <w:tcPr>
            <w:tcW w:w="2551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highlight w:val="red"/>
                <w:lang w:eastAsia="sv-SE"/>
              </w:rPr>
            </w:pPr>
            <w:r w:rsidRPr="001C340C">
              <w:rPr>
                <w:rFonts w:eastAsia="Calibri"/>
                <w:sz w:val="20"/>
                <w:lang w:eastAsia="sv-SE"/>
              </w:rPr>
              <w:t>Magnús Gu</w:t>
            </w:r>
            <w:bookmarkStart w:id="0" w:name="_GoBack"/>
            <w:bookmarkEnd w:id="0"/>
            <w:r w:rsidRPr="001C340C">
              <w:rPr>
                <w:rFonts w:eastAsia="Calibri"/>
                <w:sz w:val="20"/>
                <w:lang w:eastAsia="sv-SE"/>
              </w:rPr>
              <w:t>ðmundsson</w:t>
            </w:r>
          </w:p>
        </w:tc>
        <w:tc>
          <w:tcPr>
            <w:tcW w:w="2552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 w:rsidRPr="001C340C">
              <w:rPr>
                <w:rFonts w:eastAsia="Calibri"/>
                <w:sz w:val="20"/>
                <w:lang w:eastAsia="sv-SE"/>
              </w:rPr>
              <w:t>Director General</w:t>
            </w:r>
            <w:r>
              <w:rPr>
                <w:rFonts w:eastAsia="Calibri"/>
                <w:sz w:val="20"/>
                <w:lang w:eastAsia="sv-SE"/>
              </w:rPr>
              <w:t xml:space="preserve"> (Acting Chair)</w:t>
            </w:r>
          </w:p>
        </w:tc>
      </w:tr>
      <w:tr w:rsidR="00F227C2" w:rsidRPr="001C340C" w:rsidTr="00F01767">
        <w:trPr>
          <w:trHeight w:val="558"/>
        </w:trPr>
        <w:tc>
          <w:tcPr>
            <w:tcW w:w="1329" w:type="dxa"/>
          </w:tcPr>
          <w:p w:rsidR="00F227C2" w:rsidRPr="00D20BEA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rPr>
                <w:rFonts w:eastAsia="Calibri"/>
                <w:color w:val="221E1F"/>
                <w:sz w:val="20"/>
                <w:lang w:eastAsia="sv-SE"/>
              </w:rPr>
              <w:t>Denmark</w:t>
            </w:r>
          </w:p>
        </w:tc>
        <w:tc>
          <w:tcPr>
            <w:tcW w:w="3491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>
              <w:rPr>
                <w:rFonts w:eastAsia="Calibri"/>
                <w:sz w:val="20"/>
                <w:lang w:eastAsia="sv-SE"/>
              </w:rPr>
              <w:t>Danish Geodata Agency</w:t>
            </w:r>
          </w:p>
        </w:tc>
        <w:tc>
          <w:tcPr>
            <w:tcW w:w="2551" w:type="dxa"/>
          </w:tcPr>
          <w:p w:rsidR="00F227C2" w:rsidRPr="00830046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da-DK" w:eastAsia="sv-SE"/>
              </w:rPr>
            </w:pPr>
            <w:r w:rsidRPr="00830046">
              <w:rPr>
                <w:rFonts w:eastAsia="Calibri"/>
                <w:sz w:val="20"/>
                <w:lang w:val="da-DK" w:eastAsia="sv-SE"/>
              </w:rPr>
              <w:t>Kristian Møller</w:t>
            </w:r>
          </w:p>
        </w:tc>
        <w:tc>
          <w:tcPr>
            <w:tcW w:w="2552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>
              <w:rPr>
                <w:rFonts w:eastAsia="Calibri"/>
                <w:sz w:val="20"/>
                <w:lang w:eastAsia="sv-SE"/>
              </w:rPr>
              <w:t>Director General</w:t>
            </w:r>
          </w:p>
        </w:tc>
      </w:tr>
      <w:tr w:rsidR="00F227C2" w:rsidRPr="001C340C" w:rsidTr="00F01767">
        <w:trPr>
          <w:trHeight w:val="558"/>
        </w:trPr>
        <w:tc>
          <w:tcPr>
            <w:tcW w:w="1329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rPr>
                <w:rFonts w:eastAsia="Calibri"/>
                <w:color w:val="221E1F"/>
                <w:sz w:val="20"/>
                <w:lang w:eastAsia="sv-SE"/>
              </w:rPr>
              <w:t>Sweden</w:t>
            </w:r>
          </w:p>
        </w:tc>
        <w:tc>
          <w:tcPr>
            <w:tcW w:w="3491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 w:rsidRPr="001C340C">
              <w:rPr>
                <w:rFonts w:eastAsia="Calibri"/>
                <w:color w:val="221E1F"/>
                <w:sz w:val="20"/>
                <w:lang w:eastAsia="sv-SE"/>
              </w:rPr>
              <w:t>Swedish Mapping, Cadastre and Land Registration authority</w:t>
            </w:r>
          </w:p>
        </w:tc>
        <w:tc>
          <w:tcPr>
            <w:tcW w:w="2551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>
              <w:rPr>
                <w:rFonts w:eastAsia="Calibri"/>
                <w:sz w:val="20"/>
                <w:lang w:eastAsia="sv-SE"/>
              </w:rPr>
              <w:t>Bengt Kjellson</w:t>
            </w:r>
          </w:p>
        </w:tc>
        <w:tc>
          <w:tcPr>
            <w:tcW w:w="2552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>
              <w:rPr>
                <w:rFonts w:eastAsia="Calibri"/>
                <w:sz w:val="20"/>
                <w:lang w:eastAsia="sv-SE"/>
              </w:rPr>
              <w:t>Director General</w:t>
            </w:r>
          </w:p>
        </w:tc>
      </w:tr>
      <w:tr w:rsidR="00F227C2" w:rsidRPr="001C340C" w:rsidTr="00F01767">
        <w:trPr>
          <w:trHeight w:val="558"/>
        </w:trPr>
        <w:tc>
          <w:tcPr>
            <w:tcW w:w="1329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rPr>
                <w:rFonts w:eastAsia="Calibri"/>
                <w:color w:val="221E1F"/>
                <w:sz w:val="20"/>
                <w:lang w:eastAsia="sv-SE"/>
              </w:rPr>
              <w:t>Finland</w:t>
            </w:r>
          </w:p>
        </w:tc>
        <w:tc>
          <w:tcPr>
            <w:tcW w:w="3491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 w:rsidRPr="008336AB">
              <w:rPr>
                <w:rFonts w:eastAsia="Calibri"/>
                <w:color w:val="221E1F"/>
                <w:sz w:val="20"/>
                <w:lang w:eastAsia="sv-SE"/>
              </w:rPr>
              <w:t>National Land Survey of Finland</w:t>
            </w:r>
          </w:p>
        </w:tc>
        <w:tc>
          <w:tcPr>
            <w:tcW w:w="2551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>
              <w:rPr>
                <w:rFonts w:eastAsia="Calibri"/>
                <w:sz w:val="20"/>
                <w:lang w:eastAsia="sv-SE"/>
              </w:rPr>
              <w:t>Arvo Kokkonen</w:t>
            </w:r>
          </w:p>
        </w:tc>
        <w:tc>
          <w:tcPr>
            <w:tcW w:w="2552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>
              <w:rPr>
                <w:rFonts w:eastAsia="Calibri"/>
                <w:sz w:val="20"/>
                <w:lang w:eastAsia="sv-SE"/>
              </w:rPr>
              <w:t>Director General</w:t>
            </w:r>
          </w:p>
        </w:tc>
      </w:tr>
      <w:tr w:rsidR="00F227C2" w:rsidRPr="001C340C" w:rsidTr="00F01767">
        <w:trPr>
          <w:trHeight w:val="558"/>
        </w:trPr>
        <w:tc>
          <w:tcPr>
            <w:tcW w:w="1329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rPr>
                <w:rFonts w:eastAsia="Calibri"/>
                <w:color w:val="221E1F"/>
                <w:sz w:val="20"/>
                <w:lang w:eastAsia="sv-SE"/>
              </w:rPr>
              <w:t>Norway</w:t>
            </w:r>
          </w:p>
        </w:tc>
        <w:tc>
          <w:tcPr>
            <w:tcW w:w="3491" w:type="dxa"/>
          </w:tcPr>
          <w:p w:rsidR="00F227C2" w:rsidRPr="008336AB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rPr>
                <w:rFonts w:eastAsia="Calibri"/>
                <w:color w:val="221E1F"/>
                <w:sz w:val="20"/>
                <w:lang w:eastAsia="sv-SE"/>
              </w:rPr>
              <w:t>Norwegian Mapping Authority</w:t>
            </w:r>
          </w:p>
        </w:tc>
        <w:tc>
          <w:tcPr>
            <w:tcW w:w="2551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 w:rsidRPr="00D81451">
              <w:rPr>
                <w:rFonts w:eastAsia="Calibri"/>
                <w:sz w:val="20"/>
                <w:lang w:eastAsia="sv-SE"/>
              </w:rPr>
              <w:t>Anne Cathrine Frøstrup</w:t>
            </w:r>
          </w:p>
        </w:tc>
        <w:tc>
          <w:tcPr>
            <w:tcW w:w="2552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sv-SE"/>
              </w:rPr>
            </w:pPr>
            <w:r>
              <w:rPr>
                <w:rFonts w:eastAsia="Calibri"/>
                <w:sz w:val="20"/>
                <w:lang w:eastAsia="sv-SE"/>
              </w:rPr>
              <w:t>Director General</w:t>
            </w:r>
          </w:p>
        </w:tc>
      </w:tr>
      <w:tr w:rsidR="00F227C2" w:rsidRPr="001C340C" w:rsidTr="00F01767">
        <w:trPr>
          <w:trHeight w:val="323"/>
        </w:trPr>
        <w:tc>
          <w:tcPr>
            <w:tcW w:w="9923" w:type="dxa"/>
            <w:gridSpan w:val="4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 w:rsidRPr="001C340C">
              <w:rPr>
                <w:rFonts w:eastAsia="Calibri"/>
                <w:b/>
                <w:color w:val="221E1F"/>
                <w:sz w:val="20"/>
                <w:u w:val="single"/>
                <w:lang w:eastAsia="sv-SE"/>
              </w:rPr>
              <w:t xml:space="preserve">Co opted </w:t>
            </w:r>
          </w:p>
        </w:tc>
      </w:tr>
      <w:tr w:rsidR="00F227C2" w:rsidRPr="001C340C" w:rsidTr="00F01767">
        <w:trPr>
          <w:trHeight w:val="480"/>
        </w:trPr>
        <w:tc>
          <w:tcPr>
            <w:tcW w:w="1329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rPr>
                <w:rFonts w:eastAsia="Calibri"/>
                <w:color w:val="221E1F"/>
                <w:sz w:val="20"/>
                <w:lang w:eastAsia="sv-SE"/>
              </w:rPr>
              <w:t>Iceland</w:t>
            </w:r>
          </w:p>
        </w:tc>
        <w:tc>
          <w:tcPr>
            <w:tcW w:w="3491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 w:rsidRPr="001C340C">
              <w:rPr>
                <w:rFonts w:eastAsia="Calibri"/>
                <w:color w:val="221E1F"/>
                <w:sz w:val="20"/>
                <w:lang w:eastAsia="sv-SE"/>
              </w:rPr>
              <w:t>N</w:t>
            </w:r>
            <w:r>
              <w:rPr>
                <w:rFonts w:eastAsia="Calibri"/>
                <w:color w:val="221E1F"/>
                <w:sz w:val="20"/>
                <w:lang w:eastAsia="sv-SE"/>
              </w:rPr>
              <w:t>ational Land Survey of Iceland</w:t>
            </w:r>
          </w:p>
        </w:tc>
        <w:tc>
          <w:tcPr>
            <w:tcW w:w="2551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proofErr w:type="spellStart"/>
            <w:r w:rsidRPr="00D81451">
              <w:rPr>
                <w:rFonts w:eastAsia="Calibri"/>
                <w:color w:val="221E1F"/>
                <w:sz w:val="20"/>
                <w:lang w:eastAsia="sv-SE"/>
              </w:rPr>
              <w:t>Eydis</w:t>
            </w:r>
            <w:proofErr w:type="spellEnd"/>
            <w:r w:rsidRPr="00D81451">
              <w:rPr>
                <w:rFonts w:eastAsia="Calibri"/>
                <w:color w:val="221E1F"/>
                <w:sz w:val="20"/>
                <w:lang w:eastAsia="sv-SE"/>
              </w:rPr>
              <w:t xml:space="preserve"> </w:t>
            </w:r>
            <w:proofErr w:type="spellStart"/>
            <w:r w:rsidRPr="00D81451">
              <w:rPr>
                <w:rFonts w:eastAsia="Calibri"/>
                <w:color w:val="221E1F"/>
                <w:sz w:val="20"/>
                <w:lang w:eastAsia="sv-SE"/>
              </w:rPr>
              <w:t>Líndal</w:t>
            </w:r>
            <w:proofErr w:type="spellEnd"/>
            <w:r w:rsidRPr="00D81451">
              <w:rPr>
                <w:rFonts w:eastAsia="Calibri"/>
                <w:color w:val="221E1F"/>
                <w:sz w:val="20"/>
                <w:lang w:eastAsia="sv-SE"/>
              </w:rPr>
              <w:t xml:space="preserve"> Finnbogadóttir</w:t>
            </w:r>
          </w:p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</w:p>
        </w:tc>
        <w:tc>
          <w:tcPr>
            <w:tcW w:w="2552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 w:rsidRPr="00D81451">
              <w:rPr>
                <w:rFonts w:eastAsia="Calibri"/>
                <w:color w:val="221E1F"/>
                <w:sz w:val="20"/>
                <w:lang w:eastAsia="sv-SE"/>
              </w:rPr>
              <w:t>Director of SDI and Service</w:t>
            </w:r>
          </w:p>
        </w:tc>
      </w:tr>
      <w:tr w:rsidR="00F227C2" w:rsidRPr="001C340C" w:rsidTr="00F01767">
        <w:trPr>
          <w:trHeight w:val="480"/>
        </w:trPr>
        <w:tc>
          <w:tcPr>
            <w:tcW w:w="1329" w:type="dxa"/>
          </w:tcPr>
          <w:p w:rsidR="00F227C2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rPr>
                <w:rFonts w:eastAsia="Calibri"/>
                <w:color w:val="221E1F"/>
                <w:sz w:val="20"/>
                <w:lang w:eastAsia="sv-SE"/>
              </w:rPr>
              <w:t>Russia</w:t>
            </w:r>
          </w:p>
        </w:tc>
        <w:tc>
          <w:tcPr>
            <w:tcW w:w="3491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rPr>
                <w:sz w:val="20"/>
              </w:rPr>
              <w:t>The Federal Service for State Registration, Cadastre and Mapping</w:t>
            </w:r>
          </w:p>
        </w:tc>
        <w:tc>
          <w:tcPr>
            <w:tcW w:w="2551" w:type="dxa"/>
          </w:tcPr>
          <w:p w:rsidR="00F227C2" w:rsidRPr="00D81451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t>Andrey Mukhin</w:t>
            </w:r>
          </w:p>
        </w:tc>
        <w:tc>
          <w:tcPr>
            <w:tcW w:w="2552" w:type="dxa"/>
          </w:tcPr>
          <w:p w:rsidR="00F227C2" w:rsidRPr="00D81451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 w:rsidRPr="00F227C2">
              <w:t xml:space="preserve">Consultant of Division on Cooperation with </w:t>
            </w:r>
            <w:r w:rsidRPr="00F227C2">
              <w:rPr>
                <w:lang w:val="en-US"/>
              </w:rPr>
              <w:t>Non-governmental</w:t>
            </w:r>
            <w:r w:rsidRPr="00F227C2">
              <w:t xml:space="preserve"> and International Organisations</w:t>
            </w:r>
          </w:p>
        </w:tc>
      </w:tr>
      <w:tr w:rsidR="00F227C2" w:rsidRPr="001C340C" w:rsidTr="00F01767">
        <w:trPr>
          <w:trHeight w:val="480"/>
        </w:trPr>
        <w:tc>
          <w:tcPr>
            <w:tcW w:w="1330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rPr>
                <w:rFonts w:eastAsia="Calibri"/>
                <w:color w:val="221E1F"/>
                <w:sz w:val="20"/>
                <w:lang w:eastAsia="sv-SE"/>
              </w:rPr>
              <w:t>USA</w:t>
            </w:r>
          </w:p>
        </w:tc>
        <w:tc>
          <w:tcPr>
            <w:tcW w:w="3490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proofErr w:type="spellStart"/>
            <w:r>
              <w:rPr>
                <w:rFonts w:eastAsia="Calibri"/>
                <w:color w:val="221E1F"/>
                <w:sz w:val="20"/>
                <w:lang w:eastAsia="sv-SE"/>
              </w:rPr>
              <w:t>U.S.Geological</w:t>
            </w:r>
            <w:proofErr w:type="spellEnd"/>
            <w:r>
              <w:rPr>
                <w:rFonts w:eastAsia="Calibri"/>
                <w:color w:val="221E1F"/>
                <w:sz w:val="20"/>
                <w:lang w:eastAsia="sv-SE"/>
              </w:rPr>
              <w:t xml:space="preserve"> Survey</w:t>
            </w:r>
          </w:p>
        </w:tc>
        <w:tc>
          <w:tcPr>
            <w:tcW w:w="2551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rPr>
                <w:rFonts w:eastAsia="Calibri"/>
                <w:color w:val="221E1F"/>
                <w:sz w:val="20"/>
                <w:lang w:eastAsia="sv-SE"/>
              </w:rPr>
              <w:t>Lorna Schmid</w:t>
            </w:r>
          </w:p>
        </w:tc>
        <w:tc>
          <w:tcPr>
            <w:tcW w:w="2552" w:type="dxa"/>
          </w:tcPr>
          <w:p w:rsidR="00F227C2" w:rsidRPr="001C340C" w:rsidRDefault="00F227C2" w:rsidP="00F01767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eastAsia="sv-SE"/>
              </w:rPr>
            </w:pPr>
            <w:r>
              <w:rPr>
                <w:rFonts w:eastAsia="Calibri"/>
                <w:color w:val="221E1F"/>
                <w:sz w:val="20"/>
                <w:lang w:eastAsia="sv-SE"/>
              </w:rPr>
              <w:t>USA National Contact Point</w:t>
            </w:r>
          </w:p>
        </w:tc>
      </w:tr>
    </w:tbl>
    <w:p w:rsidR="00F227C2" w:rsidRDefault="00F227C2"/>
    <w:sectPr w:rsidR="00F227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C2"/>
    <w:rsid w:val="00EE6CEC"/>
    <w:rsid w:val="00F2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fi-F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227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s-IS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fi-F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227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s-I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Peter Pouplier</cp:lastModifiedBy>
  <cp:revision>1</cp:revision>
  <dcterms:created xsi:type="dcterms:W3CDTF">2014-11-19T06:25:00Z</dcterms:created>
  <dcterms:modified xsi:type="dcterms:W3CDTF">2014-11-19T06:27:00Z</dcterms:modified>
</cp:coreProperties>
</file>